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B5" w:rsidRDefault="00183DB5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83DB5" w:rsidRPr="00793E1B" w:rsidRDefault="00BE2AC2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E2AC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83DB5" w:rsidRPr="00641D51" w:rsidRDefault="00183DB5" w:rsidP="00183DB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5D3E79" w:rsidRPr="00371907">
                    <w:t>27.03.2023 № 51</w:t>
                  </w:r>
                  <w:bookmarkEnd w:id="0"/>
                </w:p>
                <w:p w:rsidR="00183DB5" w:rsidRPr="00452E61" w:rsidRDefault="00183DB5" w:rsidP="00183DB5"/>
              </w:txbxContent>
            </v:textbox>
          </v:shape>
        </w:pict>
      </w: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83DB5" w:rsidRPr="00641D51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5D3E79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83DB5" w:rsidRPr="00793E1B" w:rsidRDefault="00BE2AC2" w:rsidP="00183DB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E2AC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83DB5" w:rsidRPr="00C94464" w:rsidRDefault="00183DB5" w:rsidP="00183DB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3DB5" w:rsidRPr="00C94464" w:rsidRDefault="00183DB5" w:rsidP="00183DB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F1761" w:rsidRDefault="001F1761" w:rsidP="001F176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1F1761" w:rsidRDefault="001F1761" w:rsidP="001F176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1F1761" w:rsidRDefault="005D3E79" w:rsidP="001F176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p w:rsidR="00183DB5" w:rsidRPr="00C94464" w:rsidRDefault="00183DB5" w:rsidP="001F17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3DB5" w:rsidRPr="00793E1B" w:rsidRDefault="00183DB5" w:rsidP="00183DB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3DB5" w:rsidRPr="00793E1B" w:rsidRDefault="00183DB5" w:rsidP="00183DB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3DB5" w:rsidRDefault="00183DB5" w:rsidP="00183D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3DB5" w:rsidRPr="00793E1B" w:rsidRDefault="00183DB5" w:rsidP="00183D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3DB5" w:rsidRDefault="00183DB5" w:rsidP="00183DB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3DB5" w:rsidRPr="00FC05CA" w:rsidRDefault="00183DB5" w:rsidP="00183DB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83DB5" w:rsidRPr="00FC05CA" w:rsidRDefault="00183DB5" w:rsidP="00183DB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C05C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83DB5" w:rsidRPr="00FC05CA" w:rsidRDefault="00183DB5" w:rsidP="00183DB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Эффективный руководитель</w:t>
      </w:r>
      <w:r w:rsidRPr="00FC05CA">
        <w:rPr>
          <w:b/>
          <w:bCs/>
          <w:caps/>
          <w:sz w:val="32"/>
          <w:szCs w:val="32"/>
        </w:rPr>
        <w:t xml:space="preserve"> (</w:t>
      </w:r>
      <w:r>
        <w:rPr>
          <w:b/>
          <w:bCs/>
          <w:caps/>
          <w:sz w:val="32"/>
          <w:szCs w:val="32"/>
        </w:rPr>
        <w:t>ПРАКТИКУМ</w:t>
      </w:r>
      <w:r w:rsidRPr="00FC05CA">
        <w:rPr>
          <w:b/>
          <w:bCs/>
          <w:caps/>
          <w:sz w:val="32"/>
          <w:szCs w:val="32"/>
        </w:rPr>
        <w:t>)</w:t>
      </w:r>
    </w:p>
    <w:p w:rsidR="00183DB5" w:rsidRPr="00FC05CA" w:rsidRDefault="00183DB5" w:rsidP="00183DB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12BBC">
        <w:rPr>
          <w:bCs/>
          <w:sz w:val="24"/>
          <w:szCs w:val="24"/>
        </w:rPr>
        <w:t>ФТД. В.01</w:t>
      </w:r>
    </w:p>
    <w:p w:rsidR="00183DB5" w:rsidRPr="00FC05CA" w:rsidRDefault="00183DB5" w:rsidP="00183DB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83DB5" w:rsidRPr="00FC05CA" w:rsidRDefault="00183DB5" w:rsidP="00183DB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FC05C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(программа прикладного </w:t>
      </w:r>
      <w:proofErr w:type="spellStart"/>
      <w:r w:rsidRPr="00FC05C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C05CA">
        <w:rPr>
          <w:rFonts w:eastAsia="Courier New"/>
          <w:sz w:val="24"/>
          <w:szCs w:val="24"/>
          <w:lang w:bidi="ru-RU"/>
        </w:rPr>
        <w:t>)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C05CA">
        <w:rPr>
          <w:rFonts w:eastAsia="Courier New"/>
          <w:b/>
          <w:sz w:val="24"/>
          <w:szCs w:val="24"/>
          <w:lang w:bidi="ru-RU"/>
        </w:rPr>
        <w:t>38.03.02  Менеджмент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C05CA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FC05C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C05CA">
        <w:rPr>
          <w:rFonts w:eastAsia="Courier New"/>
          <w:sz w:val="24"/>
          <w:szCs w:val="24"/>
          <w:lang w:bidi="ru-RU"/>
        </w:rPr>
        <w:t>)</w:t>
      </w:r>
      <w:r w:rsidRPr="00FC05CA">
        <w:rPr>
          <w:rFonts w:eastAsia="Courier New"/>
          <w:sz w:val="24"/>
          <w:szCs w:val="24"/>
          <w:lang w:bidi="ru-RU"/>
        </w:rPr>
        <w:cr/>
      </w:r>
    </w:p>
    <w:p w:rsidR="00183DB5" w:rsidRPr="006E1872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83DB5" w:rsidRPr="00FC05CA" w:rsidRDefault="00183DB5" w:rsidP="00183DB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83DB5" w:rsidRPr="006E1872" w:rsidRDefault="00183DB5" w:rsidP="00183DB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183DB5" w:rsidRPr="006E1872" w:rsidRDefault="00183DB5" w:rsidP="00183DB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36481" w:rsidRDefault="00E36481" w:rsidP="00E3648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01FA0" w:rsidRDefault="00701FA0" w:rsidP="00701FA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701FA0" w:rsidRDefault="005D3E79" w:rsidP="00701F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701F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01FA0" w:rsidRDefault="000E5665" w:rsidP="00701F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701F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01FA0" w:rsidRDefault="00701FA0" w:rsidP="00701F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6481" w:rsidRDefault="00E36481" w:rsidP="00E3648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E36481" w:rsidRDefault="00E36481" w:rsidP="00E3648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36481" w:rsidRDefault="00E36481" w:rsidP="00E3648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36481" w:rsidRDefault="00E36481" w:rsidP="00E3648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36481" w:rsidRPr="00E36481" w:rsidRDefault="00E36481" w:rsidP="00E36481">
      <w:pPr>
        <w:suppressAutoHyphens/>
        <w:jc w:val="center"/>
        <w:rPr>
          <w:color w:val="000000"/>
          <w:sz w:val="24"/>
          <w:szCs w:val="24"/>
        </w:rPr>
      </w:pPr>
      <w:r w:rsidRPr="00E36481">
        <w:rPr>
          <w:color w:val="000000"/>
          <w:sz w:val="24"/>
          <w:szCs w:val="24"/>
        </w:rPr>
        <w:t>Омск, 202</w:t>
      </w:r>
      <w:bookmarkEnd w:id="3"/>
      <w:bookmarkEnd w:id="4"/>
      <w:r w:rsidR="005D3E79">
        <w:rPr>
          <w:color w:val="000000"/>
          <w:sz w:val="24"/>
          <w:szCs w:val="24"/>
        </w:rPr>
        <w:t>3</w:t>
      </w:r>
    </w:p>
    <w:p w:rsidR="00DF1076" w:rsidRPr="00793E1B" w:rsidRDefault="00E36481" w:rsidP="00E3648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36481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C04A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8B28C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C04A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C04A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C04A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C04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C04A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C04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F1761" w:rsidRDefault="001F1761" w:rsidP="001F1761">
      <w:pPr>
        <w:rPr>
          <w:spacing w:val="-3"/>
          <w:sz w:val="24"/>
          <w:szCs w:val="24"/>
        </w:rPr>
      </w:pPr>
    </w:p>
    <w:p w:rsidR="001F1761" w:rsidRDefault="001F1761" w:rsidP="001F1761">
      <w:pPr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к.э.н</w:t>
      </w:r>
      <w:proofErr w:type="spellEnd"/>
      <w:r>
        <w:rPr>
          <w:spacing w:val="-3"/>
          <w:sz w:val="24"/>
          <w:szCs w:val="24"/>
        </w:rPr>
        <w:t>., доцент _________________ /Сергиенко О.В./</w:t>
      </w:r>
    </w:p>
    <w:p w:rsidR="001F1761" w:rsidRDefault="001F1761" w:rsidP="001F1761">
      <w:pPr>
        <w:rPr>
          <w:spacing w:val="-3"/>
          <w:sz w:val="24"/>
          <w:szCs w:val="24"/>
          <w:lang w:eastAsia="en-US"/>
        </w:rPr>
      </w:pPr>
    </w:p>
    <w:p w:rsidR="001F1761" w:rsidRDefault="001F1761" w:rsidP="001F176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5D3E79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1F1761" w:rsidRDefault="005D3E79" w:rsidP="001F1761">
      <w:pPr>
        <w:rPr>
          <w:sz w:val="24"/>
          <w:szCs w:val="24"/>
        </w:rPr>
      </w:pPr>
      <w:bookmarkStart w:id="6" w:name="_Hlk132615149"/>
      <w:r w:rsidRPr="00371907">
        <w:rPr>
          <w:sz w:val="24"/>
          <w:szCs w:val="24"/>
        </w:rPr>
        <w:t>Протокол от 24.03.2023 г. № 8</w:t>
      </w:r>
      <w:bookmarkEnd w:id="6"/>
    </w:p>
    <w:p w:rsidR="005D3E79" w:rsidRDefault="005D3E79" w:rsidP="001F1761">
      <w:pPr>
        <w:rPr>
          <w:spacing w:val="-3"/>
          <w:sz w:val="24"/>
          <w:szCs w:val="24"/>
          <w:lang w:eastAsia="en-US"/>
        </w:rPr>
      </w:pPr>
    </w:p>
    <w:p w:rsidR="001F1761" w:rsidRDefault="001F1761" w:rsidP="001F176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>.э.н</w:t>
      </w:r>
      <w:proofErr w:type="spellEnd"/>
      <w:r>
        <w:rPr>
          <w:spacing w:val="-3"/>
          <w:sz w:val="24"/>
          <w:szCs w:val="24"/>
        </w:rPr>
        <w:t xml:space="preserve">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8C04AA" w:rsidRPr="006E1872" w:rsidRDefault="000911D1" w:rsidP="008C04AA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8C04AA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8C04AA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8C04AA" w:rsidRPr="002C784C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8C04AA" w:rsidRPr="002C784C" w:rsidRDefault="008C04AA" w:rsidP="008C04A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E36481" w:rsidRPr="00E36481" w:rsidRDefault="00E36481" w:rsidP="00E36481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r w:rsidRPr="00E36481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6481">
        <w:rPr>
          <w:color w:val="000000"/>
          <w:sz w:val="24"/>
          <w:szCs w:val="24"/>
        </w:rPr>
        <w:t>бакалавриата</w:t>
      </w:r>
      <w:proofErr w:type="spellEnd"/>
      <w:r w:rsidRPr="00E36481">
        <w:rPr>
          <w:color w:val="000000"/>
          <w:sz w:val="24"/>
          <w:szCs w:val="24"/>
        </w:rPr>
        <w:t xml:space="preserve">, программам </w:t>
      </w:r>
      <w:proofErr w:type="spellStart"/>
      <w:r w:rsidRPr="00E36481">
        <w:rPr>
          <w:color w:val="000000"/>
          <w:sz w:val="24"/>
          <w:szCs w:val="24"/>
        </w:rPr>
        <w:t>специалитета</w:t>
      </w:r>
      <w:proofErr w:type="spellEnd"/>
      <w:r w:rsidRPr="00E36481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E36481" w:rsidRPr="00E36481" w:rsidRDefault="00E36481" w:rsidP="00E364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6481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3648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36481">
        <w:rPr>
          <w:color w:val="000000"/>
          <w:sz w:val="24"/>
          <w:szCs w:val="24"/>
          <w:lang w:eastAsia="en-US"/>
        </w:rPr>
        <w:t>» (</w:t>
      </w:r>
      <w:r w:rsidRPr="00E36481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36481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E36481">
        <w:rPr>
          <w:color w:val="000000"/>
          <w:sz w:val="24"/>
          <w:szCs w:val="24"/>
          <w:lang w:eastAsia="en-US"/>
        </w:rPr>
        <w:t>):</w:t>
      </w:r>
    </w:p>
    <w:p w:rsidR="00E36481" w:rsidRPr="00E36481" w:rsidRDefault="00E36481" w:rsidP="00E364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E36481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6481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36481">
        <w:rPr>
          <w:color w:val="000000"/>
          <w:sz w:val="24"/>
          <w:szCs w:val="24"/>
          <w:lang w:eastAsia="en-US"/>
        </w:rPr>
        <w:t>ОмГА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36481" w:rsidRPr="00E36481" w:rsidRDefault="00E36481" w:rsidP="00E364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6481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36481">
        <w:rPr>
          <w:color w:val="000000"/>
          <w:sz w:val="24"/>
          <w:szCs w:val="24"/>
          <w:lang w:eastAsia="en-US"/>
        </w:rPr>
        <w:t>ОмГА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36481" w:rsidRPr="00E36481" w:rsidRDefault="00E36481" w:rsidP="00E364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6481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E36481">
        <w:rPr>
          <w:color w:val="000000"/>
          <w:sz w:val="24"/>
          <w:szCs w:val="24"/>
          <w:lang w:eastAsia="en-US"/>
        </w:rPr>
        <w:t>ОмГА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36481" w:rsidRPr="00E36481" w:rsidRDefault="00E36481" w:rsidP="00E364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6481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36481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36481">
        <w:rPr>
          <w:color w:val="000000"/>
          <w:sz w:val="24"/>
          <w:szCs w:val="24"/>
          <w:lang w:eastAsia="en-US"/>
        </w:rPr>
        <w:t>ОмГА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36481" w:rsidRPr="00E36481" w:rsidRDefault="00E36481" w:rsidP="00E364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36481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36481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36481">
        <w:rPr>
          <w:color w:val="000000"/>
          <w:sz w:val="24"/>
          <w:szCs w:val="24"/>
          <w:lang w:eastAsia="en-US"/>
        </w:rPr>
        <w:t>ОмГА</w:t>
      </w:r>
      <w:proofErr w:type="spellEnd"/>
      <w:r w:rsidRPr="00E3648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F267B7" w:rsidRPr="00FC7E29" w:rsidRDefault="00F267B7" w:rsidP="00F267B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5D3E79">
        <w:rPr>
          <w:color w:val="000000"/>
          <w:sz w:val="24"/>
          <w:szCs w:val="24"/>
        </w:rPr>
        <w:t xml:space="preserve"> </w:t>
      </w:r>
      <w:bookmarkStart w:id="10" w:name="_Hlk132615181"/>
      <w:r w:rsidR="005D3E7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0"/>
      <w:r w:rsidRPr="00FC7E29">
        <w:rPr>
          <w:sz w:val="24"/>
          <w:szCs w:val="24"/>
          <w:lang w:eastAsia="en-US"/>
        </w:rPr>
        <w:t>;</w:t>
      </w:r>
    </w:p>
    <w:p w:rsidR="00F267B7" w:rsidRPr="00FC7E29" w:rsidRDefault="00F267B7" w:rsidP="00F267B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5D3E79">
        <w:rPr>
          <w:color w:val="000000"/>
          <w:sz w:val="24"/>
          <w:szCs w:val="24"/>
        </w:rPr>
        <w:t xml:space="preserve"> </w:t>
      </w:r>
      <w:r w:rsidR="005D3E79" w:rsidRPr="00371907">
        <w:rPr>
          <w:sz w:val="24"/>
          <w:szCs w:val="24"/>
        </w:rPr>
        <w:t xml:space="preserve">2023/2024 учебный год, </w:t>
      </w:r>
      <w:r w:rsidR="005D3E79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="001F1761">
        <w:rPr>
          <w:sz w:val="24"/>
          <w:szCs w:val="24"/>
        </w:rPr>
        <w:t>.</w:t>
      </w:r>
    </w:p>
    <w:p w:rsidR="005569EC" w:rsidRPr="001E47B6" w:rsidRDefault="005569EC" w:rsidP="008C04AA">
      <w:pPr>
        <w:widowControl/>
        <w:autoSpaceDE/>
        <w:autoSpaceDN/>
        <w:adjustRightInd/>
        <w:ind w:firstLine="708"/>
        <w:jc w:val="both"/>
      </w:pPr>
      <w:r w:rsidRPr="00480DD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12BBC" w:rsidRPr="00965AA6">
        <w:rPr>
          <w:b/>
          <w:bCs/>
          <w:sz w:val="24"/>
          <w:szCs w:val="24"/>
        </w:rPr>
        <w:t xml:space="preserve">ФТД. В.01 </w:t>
      </w:r>
      <w:r w:rsidR="001E47B6" w:rsidRPr="00965AA6">
        <w:rPr>
          <w:b/>
          <w:sz w:val="24"/>
          <w:szCs w:val="24"/>
        </w:rPr>
        <w:t>«</w:t>
      </w:r>
      <w:r w:rsidR="001A35FC" w:rsidRPr="00965AA6">
        <w:rPr>
          <w:b/>
          <w:sz w:val="24"/>
          <w:szCs w:val="24"/>
        </w:rPr>
        <w:t>Эффективный руководитель (практикум)</w:t>
      </w:r>
      <w:r w:rsidR="001E47B6" w:rsidRPr="00965AA6">
        <w:rPr>
          <w:b/>
          <w:sz w:val="24"/>
          <w:szCs w:val="24"/>
        </w:rPr>
        <w:t>»</w:t>
      </w:r>
      <w:r w:rsidRPr="001E47B6">
        <w:rPr>
          <w:b/>
          <w:sz w:val="24"/>
          <w:szCs w:val="24"/>
        </w:rPr>
        <w:t xml:space="preserve">  в течение </w:t>
      </w:r>
      <w:bookmarkStart w:id="11" w:name="_Hlk104374898"/>
      <w:r w:rsidR="005D3E79">
        <w:rPr>
          <w:b/>
          <w:color w:val="000000"/>
          <w:sz w:val="24"/>
          <w:szCs w:val="24"/>
        </w:rPr>
        <w:t>2023/2024</w:t>
      </w:r>
      <w:r w:rsidR="00E36481" w:rsidRPr="00E36481">
        <w:rPr>
          <w:b/>
          <w:color w:val="000000"/>
          <w:sz w:val="24"/>
          <w:szCs w:val="24"/>
        </w:rPr>
        <w:t xml:space="preserve"> </w:t>
      </w:r>
      <w:bookmarkEnd w:id="11"/>
      <w:r w:rsidRPr="001E47B6">
        <w:rPr>
          <w:b/>
          <w:sz w:val="24"/>
          <w:szCs w:val="24"/>
        </w:rPr>
        <w:t>учебного года:</w:t>
      </w:r>
    </w:p>
    <w:p w:rsidR="002933E5" w:rsidRPr="00F267B7" w:rsidRDefault="008C04AA" w:rsidP="005569EC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</w:t>
      </w:r>
      <w:r w:rsidRPr="00F267B7">
        <w:rPr>
          <w:sz w:val="24"/>
          <w:szCs w:val="24"/>
        </w:rPr>
        <w:t xml:space="preserve">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F267B7">
        <w:rPr>
          <w:b/>
          <w:sz w:val="24"/>
          <w:szCs w:val="24"/>
        </w:rPr>
        <w:t>«</w:t>
      </w:r>
      <w:r w:rsidR="001A35FC" w:rsidRPr="00F267B7">
        <w:rPr>
          <w:b/>
          <w:sz w:val="24"/>
          <w:szCs w:val="24"/>
        </w:rPr>
        <w:t>Эффективный руководитель (практикум)</w:t>
      </w:r>
      <w:r w:rsidR="00A76E53" w:rsidRPr="00F267B7">
        <w:rPr>
          <w:b/>
          <w:sz w:val="24"/>
          <w:szCs w:val="24"/>
        </w:rPr>
        <w:t>»</w:t>
      </w:r>
      <w:r w:rsidR="00A76E53" w:rsidRPr="00F267B7">
        <w:rPr>
          <w:sz w:val="24"/>
          <w:szCs w:val="24"/>
        </w:rPr>
        <w:t xml:space="preserve"> в тече</w:t>
      </w:r>
      <w:r w:rsidR="009F4070" w:rsidRPr="00F267B7">
        <w:rPr>
          <w:sz w:val="24"/>
          <w:szCs w:val="24"/>
        </w:rPr>
        <w:t xml:space="preserve">ние </w:t>
      </w:r>
      <w:r w:rsidR="005D3E79">
        <w:rPr>
          <w:b/>
          <w:color w:val="000000"/>
          <w:sz w:val="24"/>
          <w:szCs w:val="24"/>
        </w:rPr>
        <w:t>2023/2024</w:t>
      </w:r>
      <w:r w:rsidR="00E36481" w:rsidRPr="00E36481">
        <w:rPr>
          <w:b/>
          <w:color w:val="000000"/>
          <w:sz w:val="24"/>
          <w:szCs w:val="24"/>
        </w:rPr>
        <w:t xml:space="preserve"> </w:t>
      </w:r>
      <w:r w:rsidR="00A76E53" w:rsidRPr="00F267B7">
        <w:rPr>
          <w:sz w:val="24"/>
          <w:szCs w:val="24"/>
        </w:rPr>
        <w:t>учебного года.</w:t>
      </w:r>
      <w:proofErr w:type="gramEnd"/>
    </w:p>
    <w:p w:rsidR="008C04AA" w:rsidRPr="00F267B7" w:rsidRDefault="008C04AA" w:rsidP="005569EC">
      <w:pPr>
        <w:ind w:firstLine="709"/>
        <w:jc w:val="both"/>
        <w:rPr>
          <w:sz w:val="24"/>
          <w:szCs w:val="24"/>
        </w:rPr>
      </w:pPr>
    </w:p>
    <w:p w:rsidR="00BB70FB" w:rsidRPr="00F267B7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67B7">
        <w:rPr>
          <w:rFonts w:ascii="Times New Roman" w:hAnsi="Times New Roman"/>
          <w:b/>
          <w:sz w:val="24"/>
          <w:szCs w:val="24"/>
        </w:rPr>
        <w:t xml:space="preserve">Наименование </w:t>
      </w:r>
      <w:proofErr w:type="spellStart"/>
      <w:r w:rsidRPr="00F267B7">
        <w:rPr>
          <w:rFonts w:ascii="Times New Roman" w:hAnsi="Times New Roman"/>
          <w:b/>
          <w:sz w:val="24"/>
          <w:szCs w:val="24"/>
        </w:rPr>
        <w:t>дисциплины:</w:t>
      </w:r>
      <w:r w:rsidR="00F12BBC" w:rsidRPr="00F267B7">
        <w:rPr>
          <w:rFonts w:ascii="Times New Roman" w:hAnsi="Times New Roman"/>
          <w:b/>
          <w:bCs/>
          <w:sz w:val="24"/>
          <w:szCs w:val="24"/>
        </w:rPr>
        <w:t>ФТД</w:t>
      </w:r>
      <w:proofErr w:type="spellEnd"/>
      <w:r w:rsidR="00F12BBC" w:rsidRPr="00F267B7">
        <w:rPr>
          <w:rFonts w:ascii="Times New Roman" w:hAnsi="Times New Roman"/>
          <w:b/>
          <w:bCs/>
          <w:sz w:val="24"/>
          <w:szCs w:val="24"/>
        </w:rPr>
        <w:t xml:space="preserve">. В.01 </w:t>
      </w:r>
      <w:r w:rsidR="000B40A9" w:rsidRPr="00F267B7">
        <w:rPr>
          <w:rFonts w:ascii="Times New Roman" w:hAnsi="Times New Roman"/>
          <w:b/>
          <w:sz w:val="24"/>
          <w:szCs w:val="24"/>
        </w:rPr>
        <w:t>«</w:t>
      </w:r>
      <w:r w:rsidR="001A35FC" w:rsidRPr="00F267B7">
        <w:rPr>
          <w:rFonts w:ascii="Times New Roman" w:hAnsi="Times New Roman"/>
          <w:b/>
          <w:sz w:val="24"/>
          <w:szCs w:val="24"/>
        </w:rPr>
        <w:t>Эффективный руководитель (практикум)</w:t>
      </w:r>
      <w:r w:rsidR="00563C09" w:rsidRPr="00F267B7">
        <w:rPr>
          <w:rFonts w:ascii="Times New Roman" w:hAnsi="Times New Roman"/>
          <w:b/>
          <w:sz w:val="24"/>
          <w:szCs w:val="24"/>
        </w:rPr>
        <w:t>»</w:t>
      </w:r>
    </w:p>
    <w:p w:rsidR="007F4B97" w:rsidRPr="00F267B7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67B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267B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67B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8C04AA" w:rsidRPr="00F267B7" w:rsidRDefault="002B6C87" w:rsidP="008C04AA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267B7">
        <w:rPr>
          <w:rFonts w:eastAsia="Calibri"/>
          <w:sz w:val="24"/>
          <w:szCs w:val="24"/>
          <w:lang w:eastAsia="en-US"/>
        </w:rPr>
        <w:tab/>
      </w:r>
      <w:r w:rsidR="00F267B7" w:rsidRPr="00F267B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="00F267B7" w:rsidRPr="00F267B7">
        <w:rPr>
          <w:sz w:val="24"/>
          <w:szCs w:val="24"/>
        </w:rPr>
        <w:t>бакалавриата</w:t>
      </w:r>
      <w:proofErr w:type="spellEnd"/>
      <w:r w:rsidR="00F267B7" w:rsidRPr="00F267B7">
        <w:rPr>
          <w:sz w:val="24"/>
          <w:szCs w:val="24"/>
        </w:rPr>
        <w:t xml:space="preserve"> по направлению подготовки </w:t>
      </w:r>
      <w:r w:rsidR="00F267B7" w:rsidRPr="00F267B7">
        <w:rPr>
          <w:b/>
          <w:sz w:val="24"/>
          <w:szCs w:val="24"/>
        </w:rPr>
        <w:t>38.03.02 Менеджмент</w:t>
      </w:r>
      <w:r w:rsidR="00F267B7" w:rsidRPr="00F267B7">
        <w:rPr>
          <w:sz w:val="24"/>
          <w:szCs w:val="24"/>
        </w:rPr>
        <w:t xml:space="preserve"> (уровень </w:t>
      </w:r>
      <w:proofErr w:type="spellStart"/>
      <w:r w:rsidR="00F267B7" w:rsidRPr="00F267B7">
        <w:rPr>
          <w:sz w:val="24"/>
          <w:szCs w:val="24"/>
        </w:rPr>
        <w:t>бакалавриата</w:t>
      </w:r>
      <w:proofErr w:type="spellEnd"/>
      <w:r w:rsidR="00F267B7" w:rsidRPr="00F267B7">
        <w:rPr>
          <w:sz w:val="24"/>
          <w:szCs w:val="24"/>
        </w:rPr>
        <w:t>), направленность (профиль) программы «</w:t>
      </w:r>
      <w:r w:rsidR="00F267B7" w:rsidRPr="00F267B7">
        <w:rPr>
          <w:color w:val="000000"/>
          <w:sz w:val="24"/>
          <w:szCs w:val="24"/>
        </w:rPr>
        <w:t>Логистика и управление цепями поставок</w:t>
      </w:r>
      <w:r w:rsidR="00F267B7" w:rsidRPr="00F267B7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="00F267B7" w:rsidRPr="00F267B7">
        <w:rPr>
          <w:sz w:val="24"/>
          <w:szCs w:val="24"/>
        </w:rPr>
        <w:t>бакалавриата</w:t>
      </w:r>
      <w:proofErr w:type="spellEnd"/>
      <w:r w:rsidR="00F267B7" w:rsidRPr="00F267B7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="00F267B7" w:rsidRPr="00F267B7">
        <w:rPr>
          <w:rFonts w:eastAsia="Courier New"/>
          <w:sz w:val="24"/>
          <w:szCs w:val="24"/>
          <w:lang w:bidi="ru-RU"/>
        </w:rPr>
        <w:t>аналитическая</w:t>
      </w:r>
      <w:r w:rsidR="00F267B7" w:rsidRPr="00F267B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</w:p>
    <w:p w:rsidR="00F267B7" w:rsidRPr="00F267B7" w:rsidRDefault="00F267B7" w:rsidP="008C04A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267B7" w:rsidRDefault="0033546E" w:rsidP="008C04A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F267B7">
        <w:rPr>
          <w:rFonts w:eastAsia="Calibri"/>
          <w:b/>
          <w:sz w:val="24"/>
          <w:szCs w:val="24"/>
          <w:lang w:eastAsia="en-US"/>
        </w:rPr>
        <w:t>«</w:t>
      </w:r>
      <w:r w:rsidR="001A35FC" w:rsidRPr="00F267B7">
        <w:rPr>
          <w:rFonts w:eastAsia="Calibri"/>
          <w:b/>
          <w:sz w:val="24"/>
          <w:szCs w:val="24"/>
          <w:lang w:eastAsia="en-US"/>
        </w:rPr>
        <w:t>Эффективный руководитель (практикум)</w:t>
      </w:r>
      <w:r w:rsidR="00BB6C9A" w:rsidRPr="00F267B7">
        <w:rPr>
          <w:rFonts w:eastAsia="Calibri"/>
          <w:sz w:val="24"/>
          <w:szCs w:val="24"/>
          <w:lang w:eastAsia="en-US"/>
        </w:rPr>
        <w:t>»</w:t>
      </w:r>
      <w:r w:rsidRPr="00F267B7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F267B7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F267B7" w:rsidRDefault="00793F01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6804"/>
      </w:tblGrid>
      <w:tr w:rsidR="00793F01" w:rsidRPr="00F267B7" w:rsidTr="0096215A">
        <w:tc>
          <w:tcPr>
            <w:tcW w:w="2127" w:type="dxa"/>
            <w:vAlign w:val="center"/>
          </w:tcPr>
          <w:p w:rsidR="00A76E53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A76E53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267B7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F267B7" w:rsidTr="0096215A">
        <w:tc>
          <w:tcPr>
            <w:tcW w:w="2127" w:type="dxa"/>
            <w:vAlign w:val="center"/>
          </w:tcPr>
          <w:p w:rsidR="00793F01" w:rsidRPr="00F267B7" w:rsidRDefault="00563C09" w:rsidP="008C04A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lastRenderedPageBreak/>
              <w:t>современных технологий управления персоналом, в том числе в межкультурной среде</w:t>
            </w:r>
          </w:p>
        </w:tc>
        <w:tc>
          <w:tcPr>
            <w:tcW w:w="1134" w:type="dxa"/>
            <w:vAlign w:val="center"/>
          </w:tcPr>
          <w:p w:rsidR="00793F01" w:rsidRPr="00F267B7" w:rsidRDefault="00563C09" w:rsidP="00D06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lastRenderedPageBreak/>
              <w:t>П</w:t>
            </w:r>
            <w:r w:rsidR="00546B7D" w:rsidRPr="00F267B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8B4DFF" w:rsidRPr="00F267B7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A934E0" w:rsidRPr="00F267B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4DFF" w:rsidRPr="00F267B7" w:rsidRDefault="00A61050" w:rsidP="008B4DFF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основы управления человеческими ресурсами</w:t>
            </w:r>
            <w:r w:rsidR="00A934E0" w:rsidRPr="00F267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1050" w:rsidRPr="00F267B7" w:rsidRDefault="00A61050" w:rsidP="008B4DFF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иметь представление о способах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8B4DFF" w:rsidRPr="00F267B7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A934E0" w:rsidRPr="00F267B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B4DFF" w:rsidRPr="00F267B7" w:rsidRDefault="00A61050" w:rsidP="008B4DFF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применять знания основ 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>управления человеческими ресурсами</w:t>
            </w:r>
            <w:r w:rsidR="00A934E0" w:rsidRPr="00F267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1050" w:rsidRPr="00F267B7" w:rsidRDefault="00A61050" w:rsidP="008B4DFF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разре</w:t>
            </w:r>
            <w:r w:rsidR="008B4DFF" w:rsidRPr="00F267B7">
              <w:rPr>
                <w:rFonts w:eastAsia="Calibri"/>
                <w:sz w:val="24"/>
                <w:szCs w:val="24"/>
                <w:lang w:eastAsia="en-US"/>
              </w:rPr>
              <w:t>шать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конфликтны</w:t>
            </w:r>
            <w:r w:rsidR="008B4DFF" w:rsidRPr="00F267B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ситуаци</w:t>
            </w:r>
            <w:r w:rsidR="008B4DFF" w:rsidRPr="00F267B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при проектировании межличностных, групповых и организационных коммуникаций 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основе современных технологий управления персоналом, в том числе в межкультурной среде</w:t>
            </w:r>
          </w:p>
          <w:p w:rsidR="008B4DFF" w:rsidRPr="00F267B7" w:rsidRDefault="0066216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A934E0" w:rsidRPr="00F267B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01DA7" w:rsidRPr="00F267B7" w:rsidRDefault="00601DA7" w:rsidP="00601DA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  <w:p w:rsidR="00793F01" w:rsidRPr="00F267B7" w:rsidRDefault="00A61050" w:rsidP="00601DA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</w:tbl>
    <w:p w:rsidR="004822DB" w:rsidRPr="00F267B7" w:rsidRDefault="004822DB" w:rsidP="0096215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F267B7" w:rsidRDefault="00C33468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67B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04968" w:rsidRPr="00043454" w:rsidRDefault="007F4B97" w:rsidP="00E0496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sz w:val="24"/>
          <w:szCs w:val="24"/>
        </w:rPr>
        <w:t xml:space="preserve">Дисциплина </w:t>
      </w:r>
      <w:r w:rsidR="008C04AA" w:rsidRPr="00F267B7">
        <w:rPr>
          <w:b/>
          <w:bCs/>
          <w:sz w:val="24"/>
          <w:szCs w:val="24"/>
        </w:rPr>
        <w:t>ФТД.</w:t>
      </w:r>
      <w:r w:rsidR="00F12BBC" w:rsidRPr="00F267B7">
        <w:rPr>
          <w:b/>
          <w:bCs/>
          <w:sz w:val="24"/>
          <w:szCs w:val="24"/>
        </w:rPr>
        <w:t xml:space="preserve">В.01 </w:t>
      </w:r>
      <w:r w:rsidR="001F3561" w:rsidRPr="00F267B7">
        <w:rPr>
          <w:b/>
          <w:sz w:val="24"/>
          <w:szCs w:val="24"/>
        </w:rPr>
        <w:t>«</w:t>
      </w:r>
      <w:r w:rsidR="008C04AA" w:rsidRPr="00F267B7">
        <w:rPr>
          <w:rFonts w:eastAsia="Calibri"/>
          <w:b/>
          <w:sz w:val="24"/>
          <w:szCs w:val="24"/>
          <w:lang w:eastAsia="en-US"/>
        </w:rPr>
        <w:t>Эффективный руководитель (практикум)</w:t>
      </w:r>
      <w:r w:rsidR="00AA2A29" w:rsidRPr="00F267B7">
        <w:rPr>
          <w:sz w:val="24"/>
          <w:szCs w:val="24"/>
        </w:rPr>
        <w:t>»</w:t>
      </w:r>
      <w:r w:rsidR="00E04968" w:rsidRPr="00043454">
        <w:rPr>
          <w:rFonts w:eastAsia="Calibri"/>
          <w:sz w:val="24"/>
          <w:szCs w:val="24"/>
          <w:lang w:eastAsia="en-US"/>
        </w:rPr>
        <w:t xml:space="preserve">является факультативной дисциплиной </w:t>
      </w:r>
    </w:p>
    <w:p w:rsidR="00027D2C" w:rsidRPr="00F267B7" w:rsidRDefault="00027D2C" w:rsidP="00E0496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3178"/>
        <w:gridCol w:w="2179"/>
        <w:gridCol w:w="1129"/>
      </w:tblGrid>
      <w:tr w:rsidR="00B7374B" w:rsidRPr="00F267B7" w:rsidTr="0096215A">
        <w:tc>
          <w:tcPr>
            <w:tcW w:w="1560" w:type="dxa"/>
            <w:vMerge w:val="restart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267B7" w:rsidRDefault="0096215A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F267B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267B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67B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F267B7" w:rsidTr="0096215A">
        <w:tc>
          <w:tcPr>
            <w:tcW w:w="1560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F267B7" w:rsidTr="0096215A">
        <w:tc>
          <w:tcPr>
            <w:tcW w:w="1560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79" w:type="dxa"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F267B7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F267B7" w:rsidTr="0096215A">
        <w:tc>
          <w:tcPr>
            <w:tcW w:w="1560" w:type="dxa"/>
            <w:vAlign w:val="center"/>
          </w:tcPr>
          <w:p w:rsidR="00DA3FFC" w:rsidRPr="00F267B7" w:rsidRDefault="00F12BBC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b/>
                <w:bCs/>
                <w:sz w:val="24"/>
                <w:szCs w:val="24"/>
              </w:rPr>
              <w:t>ФТД. В.01</w:t>
            </w:r>
          </w:p>
        </w:tc>
        <w:tc>
          <w:tcPr>
            <w:tcW w:w="1843" w:type="dxa"/>
            <w:vAlign w:val="center"/>
          </w:tcPr>
          <w:p w:rsidR="00DA3FFC" w:rsidRPr="00F267B7" w:rsidRDefault="008C04AA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b/>
                <w:sz w:val="24"/>
                <w:szCs w:val="24"/>
                <w:lang w:eastAsia="en-US"/>
              </w:rPr>
              <w:t>Эффективный руководитель (практикум)</w:t>
            </w:r>
          </w:p>
        </w:tc>
        <w:tc>
          <w:tcPr>
            <w:tcW w:w="3178" w:type="dxa"/>
            <w:vAlign w:val="center"/>
          </w:tcPr>
          <w:p w:rsidR="00E55B79" w:rsidRPr="00F267B7" w:rsidRDefault="00E55B79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F267B7">
              <w:rPr>
                <w:sz w:val="24"/>
                <w:szCs w:val="24"/>
              </w:rPr>
              <w:t>:</w:t>
            </w:r>
          </w:p>
          <w:p w:rsidR="000470C7" w:rsidRPr="00F267B7" w:rsidRDefault="000470C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2B6C87" w:rsidRPr="00F267B7" w:rsidRDefault="00E55B7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2B6C87" w:rsidRPr="00F267B7" w:rsidRDefault="00563C0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F267B7" w:rsidRDefault="00D02EB8" w:rsidP="00D067C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F267B7" w:rsidRDefault="00687A0C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267B7" w:rsidRDefault="007F4B97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267B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267B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F267B7" w:rsidRDefault="007F4B97" w:rsidP="00D067C2">
      <w:pPr>
        <w:ind w:firstLine="709"/>
        <w:jc w:val="both"/>
        <w:rPr>
          <w:sz w:val="24"/>
          <w:szCs w:val="24"/>
        </w:rPr>
      </w:pPr>
    </w:p>
    <w:p w:rsidR="00BB6C9A" w:rsidRPr="00F267B7" w:rsidRDefault="00BB6C9A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C4984" w:rsidRPr="00F267B7">
        <w:rPr>
          <w:rFonts w:eastAsia="Calibri"/>
          <w:sz w:val="24"/>
          <w:szCs w:val="24"/>
          <w:lang w:eastAsia="en-US"/>
        </w:rPr>
        <w:t>2</w:t>
      </w:r>
      <w:r w:rsidRPr="00F267B7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1C4984" w:rsidRPr="00F267B7">
        <w:rPr>
          <w:rFonts w:eastAsia="Calibri"/>
          <w:sz w:val="24"/>
          <w:szCs w:val="24"/>
          <w:lang w:eastAsia="en-US"/>
        </w:rPr>
        <w:t>ы</w:t>
      </w:r>
      <w:r w:rsidRPr="00F267B7">
        <w:rPr>
          <w:rFonts w:eastAsia="Calibri"/>
          <w:sz w:val="24"/>
          <w:szCs w:val="24"/>
          <w:lang w:eastAsia="en-US"/>
        </w:rPr>
        <w:t xml:space="preserve"> – </w:t>
      </w:r>
      <w:r w:rsidR="001C4984" w:rsidRPr="00F267B7">
        <w:rPr>
          <w:rFonts w:eastAsia="Calibri"/>
          <w:sz w:val="24"/>
          <w:szCs w:val="24"/>
          <w:lang w:eastAsia="en-US"/>
        </w:rPr>
        <w:t>72</w:t>
      </w:r>
      <w:r w:rsidRPr="00F267B7">
        <w:rPr>
          <w:rFonts w:eastAsia="Calibri"/>
          <w:sz w:val="24"/>
          <w:szCs w:val="24"/>
          <w:lang w:eastAsia="en-US"/>
        </w:rPr>
        <w:t>академических час</w:t>
      </w:r>
      <w:r w:rsidR="001C4984" w:rsidRPr="00F267B7">
        <w:rPr>
          <w:rFonts w:eastAsia="Calibri"/>
          <w:sz w:val="24"/>
          <w:szCs w:val="24"/>
          <w:lang w:eastAsia="en-US"/>
        </w:rPr>
        <w:t>а</w:t>
      </w:r>
    </w:p>
    <w:p w:rsidR="00A32A5F" w:rsidRPr="00F267B7" w:rsidRDefault="00FB05DD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67B7">
        <w:rPr>
          <w:rFonts w:eastAsia="Calibri"/>
          <w:sz w:val="24"/>
          <w:szCs w:val="24"/>
          <w:lang w:eastAsia="en-US"/>
        </w:rPr>
        <w:t>Из них</w:t>
      </w:r>
      <w:r w:rsidRPr="00F267B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267B7" w:rsidRDefault="00BF0CD8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C4984" w:rsidRPr="00F267B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267B7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267B7" w:rsidRDefault="00240A81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267B7" w:rsidRDefault="0047633A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267B7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C4984" w:rsidRPr="00F267B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F267B7" w:rsidTr="00330957">
        <w:tc>
          <w:tcPr>
            <w:tcW w:w="4365" w:type="dxa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F267B7" w:rsidTr="00330957">
        <w:tc>
          <w:tcPr>
            <w:tcW w:w="4365" w:type="dxa"/>
          </w:tcPr>
          <w:p w:rsidR="0047633A" w:rsidRPr="00F267B7" w:rsidRDefault="0047633A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F267B7" w:rsidTr="00330957">
        <w:tc>
          <w:tcPr>
            <w:tcW w:w="4365" w:type="dxa"/>
            <w:vAlign w:val="center"/>
          </w:tcPr>
          <w:p w:rsidR="00A32A5F" w:rsidRPr="00F267B7" w:rsidRDefault="00A32A5F" w:rsidP="00D067C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F267B7" w:rsidRDefault="001C4984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="00ED6728" w:rsidRPr="00F267B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267B7" w:rsidRDefault="006777BC" w:rsidP="00316F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67B7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0229D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267B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F267B7" w:rsidRDefault="00A32A5F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62DA8" w:rsidRPr="00F267B7" w:rsidRDefault="0047572F" w:rsidP="0096215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267B7">
        <w:rPr>
          <w:b/>
          <w:sz w:val="24"/>
          <w:szCs w:val="24"/>
        </w:rPr>
        <w:lastRenderedPageBreak/>
        <w:t xml:space="preserve">5. </w:t>
      </w:r>
      <w:r w:rsidR="0047633A" w:rsidRPr="00F267B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6215A" w:rsidRPr="00F267B7" w:rsidRDefault="0096215A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F267B7" w:rsidRDefault="0011477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67B7">
        <w:rPr>
          <w:b/>
          <w:sz w:val="24"/>
          <w:szCs w:val="24"/>
        </w:rPr>
        <w:t>5.1. Тематический план для очной формы обучения</w:t>
      </w:r>
    </w:p>
    <w:p w:rsidR="0096215A" w:rsidRPr="00F267B7" w:rsidRDefault="0096215A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9606D0" w:rsidRPr="00F267B7" w:rsidTr="0096215A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 xml:space="preserve">Семестр </w:t>
            </w:r>
            <w:r w:rsidR="006777BC" w:rsidRPr="00F267B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606D0" w:rsidRPr="00F267B7" w:rsidTr="0096215A">
        <w:trPr>
          <w:trHeight w:val="321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606D0" w:rsidRPr="00F267B7" w:rsidTr="0096215A">
        <w:trPr>
          <w:trHeight w:val="215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Раздел 1. Введение и актуализация участников </w:t>
            </w:r>
            <w:r w:rsidR="001A35FC" w:rsidRPr="00F267B7">
              <w:rPr>
                <w:sz w:val="24"/>
                <w:szCs w:val="24"/>
              </w:rPr>
              <w:t>практикума</w:t>
            </w:r>
          </w:p>
        </w:tc>
      </w:tr>
      <w:tr w:rsidR="009606D0" w:rsidRPr="00F267B7" w:rsidTr="0096215A">
        <w:trPr>
          <w:trHeight w:val="19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1.1. Вводный </w:t>
            </w:r>
            <w:r w:rsidR="001A35FC" w:rsidRPr="00F267B7">
              <w:rPr>
                <w:sz w:val="24"/>
                <w:szCs w:val="24"/>
              </w:rPr>
              <w:t>практикум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9606D0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6215A" w:rsidRPr="00F267B7" w:rsidTr="0096215A">
        <w:trPr>
          <w:trHeight w:val="215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23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96215A">
            <w:pPr>
              <w:jc w:val="center"/>
              <w:rPr>
                <w:sz w:val="24"/>
                <w:szCs w:val="24"/>
              </w:rPr>
            </w:pPr>
            <w:r w:rsidRPr="00F267B7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96215A" w:rsidRPr="00F267B7" w:rsidTr="0096215A">
        <w:trPr>
          <w:trHeight w:val="3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2.1. Методические рекомендации проведения </w:t>
            </w:r>
            <w:r w:rsidR="001A35FC" w:rsidRPr="00F267B7">
              <w:rPr>
                <w:sz w:val="24"/>
                <w:szCs w:val="24"/>
              </w:rPr>
              <w:t>практикума</w:t>
            </w:r>
            <w:r w:rsidRPr="00F267B7">
              <w:rPr>
                <w:sz w:val="24"/>
                <w:szCs w:val="24"/>
              </w:rPr>
              <w:t xml:space="preserve">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96215A" w:rsidRPr="00F267B7" w:rsidTr="0096215A">
        <w:trPr>
          <w:trHeight w:val="2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284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96215A" w:rsidRPr="00F267B7" w:rsidTr="0096215A">
        <w:trPr>
          <w:trHeight w:val="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96215A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6215A" w:rsidRPr="00F267B7" w:rsidTr="0096215A">
        <w:trPr>
          <w:trHeight w:val="139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bookmarkStart w:id="12" w:name="RANGE!A43"/>
            <w:r w:rsidRPr="00F267B7">
              <w:rPr>
                <w:sz w:val="24"/>
                <w:szCs w:val="24"/>
              </w:rPr>
              <w:t>Контроль (</w:t>
            </w:r>
            <w:r w:rsidR="006777BC" w:rsidRPr="00F267B7">
              <w:rPr>
                <w:sz w:val="24"/>
                <w:szCs w:val="24"/>
              </w:rPr>
              <w:t>зачет</w:t>
            </w:r>
            <w:r w:rsidRPr="00F267B7">
              <w:rPr>
                <w:sz w:val="24"/>
                <w:szCs w:val="24"/>
              </w:rPr>
              <w:t>)</w:t>
            </w:r>
            <w:bookmarkEnd w:id="12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6215A" w:rsidRPr="00F267B7" w:rsidTr="0096215A">
        <w:trPr>
          <w:trHeight w:val="286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bookmarkStart w:id="13" w:name="RANGE!A44"/>
            <w:r w:rsidRPr="00F267B7">
              <w:rPr>
                <w:sz w:val="24"/>
                <w:szCs w:val="24"/>
              </w:rPr>
              <w:t xml:space="preserve">Итого с </w:t>
            </w:r>
            <w:bookmarkEnd w:id="13"/>
            <w:r w:rsidR="006777BC" w:rsidRPr="00F267B7">
              <w:rPr>
                <w:sz w:val="24"/>
                <w:szCs w:val="24"/>
              </w:rPr>
              <w:t>зачетом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BF0CD8" w:rsidRPr="00F267B7" w:rsidRDefault="00BF0CD8" w:rsidP="00D067C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F267B7" w:rsidRDefault="0011477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67B7">
        <w:rPr>
          <w:b/>
          <w:sz w:val="24"/>
          <w:szCs w:val="24"/>
        </w:rPr>
        <w:t xml:space="preserve">5.2. </w:t>
      </w:r>
      <w:r w:rsidR="007F4B97" w:rsidRPr="00F267B7">
        <w:rPr>
          <w:b/>
          <w:sz w:val="24"/>
          <w:szCs w:val="24"/>
        </w:rPr>
        <w:t xml:space="preserve">Тематический план для </w:t>
      </w:r>
      <w:r w:rsidR="00586FAD" w:rsidRPr="00F267B7">
        <w:rPr>
          <w:b/>
          <w:sz w:val="24"/>
          <w:szCs w:val="24"/>
        </w:rPr>
        <w:t>за</w:t>
      </w:r>
      <w:r w:rsidR="007F4B97" w:rsidRPr="00F267B7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BF0CD8" w:rsidRPr="00F267B7" w:rsidTr="0096215A">
        <w:trPr>
          <w:trHeight w:val="118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4F6DE0" w:rsidP="00FD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Семестр </w:t>
            </w:r>
            <w:r w:rsidR="000229D1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0CD8" w:rsidRPr="00F267B7" w:rsidTr="0096215A">
        <w:trPr>
          <w:trHeight w:val="136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proofErr w:type="spellStart"/>
            <w:r w:rsidRPr="00F267B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F0CD8" w:rsidRPr="00F267B7" w:rsidTr="0096215A">
        <w:trPr>
          <w:trHeight w:val="28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Раздел 1. Введение и актуализация участников </w:t>
            </w:r>
            <w:r w:rsidR="001A35FC" w:rsidRPr="00F267B7">
              <w:rPr>
                <w:sz w:val="24"/>
                <w:szCs w:val="24"/>
              </w:rPr>
              <w:t>практикума</w:t>
            </w:r>
          </w:p>
        </w:tc>
      </w:tr>
      <w:tr w:rsidR="00BF0CD8" w:rsidRPr="00F267B7" w:rsidTr="0096215A">
        <w:trPr>
          <w:trHeight w:val="25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1.1. Вводный </w:t>
            </w:r>
            <w:r w:rsidR="001A35FC" w:rsidRPr="00F267B7">
              <w:rPr>
                <w:sz w:val="24"/>
                <w:szCs w:val="24"/>
              </w:rPr>
              <w:t>практикум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BF0CD8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CD8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6215A" w:rsidRPr="00F267B7" w:rsidTr="00210230">
        <w:trPr>
          <w:trHeight w:val="123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215A" w:rsidRPr="00F267B7" w:rsidTr="0096215A">
        <w:trPr>
          <w:trHeight w:val="16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96215A">
            <w:pPr>
              <w:jc w:val="center"/>
              <w:rPr>
                <w:sz w:val="24"/>
                <w:szCs w:val="24"/>
              </w:rPr>
            </w:pPr>
            <w:r w:rsidRPr="00F267B7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96215A" w:rsidRPr="00F267B7" w:rsidTr="0096215A">
        <w:trPr>
          <w:trHeight w:val="1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Тема 2.1. Методические рекомендации проведения </w:t>
            </w:r>
            <w:r w:rsidR="001A35FC" w:rsidRPr="00F267B7">
              <w:rPr>
                <w:sz w:val="24"/>
                <w:szCs w:val="24"/>
              </w:rPr>
              <w:t>практикума</w:t>
            </w:r>
            <w:r w:rsidRPr="00F267B7">
              <w:rPr>
                <w:sz w:val="24"/>
                <w:szCs w:val="24"/>
              </w:rPr>
              <w:t xml:space="preserve">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6777BC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96215A" w:rsidRPr="00F267B7" w:rsidTr="0096215A">
        <w:trPr>
          <w:trHeight w:val="407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215A" w:rsidRPr="00F267B7" w:rsidTr="0096215A">
        <w:trPr>
          <w:trHeight w:val="227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96215A" w:rsidRPr="00F267B7" w:rsidTr="0096215A">
        <w:trPr>
          <w:trHeight w:val="6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5A" w:rsidRPr="00F267B7" w:rsidRDefault="0096215A" w:rsidP="00D067C2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15A" w:rsidRPr="00F267B7" w:rsidRDefault="0096215A" w:rsidP="000955D6">
            <w:pPr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267B7">
              <w:rPr>
                <w:i/>
                <w:iCs/>
                <w:sz w:val="24"/>
                <w:szCs w:val="24"/>
              </w:rPr>
              <w:t>ак</w:t>
            </w:r>
            <w:proofErr w:type="spellEnd"/>
            <w:r w:rsidRPr="00F267B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7B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6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Контроль (</w:t>
            </w:r>
            <w:r w:rsidR="006777BC" w:rsidRPr="00F267B7">
              <w:rPr>
                <w:sz w:val="24"/>
                <w:szCs w:val="24"/>
              </w:rPr>
              <w:t>зачет</w:t>
            </w:r>
            <w:r w:rsidRPr="00F267B7">
              <w:rPr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67B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6215A" w:rsidRPr="00F267B7" w:rsidTr="0096215A">
        <w:trPr>
          <w:trHeight w:val="125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5A" w:rsidRPr="00F267B7" w:rsidRDefault="0096215A" w:rsidP="006777BC">
            <w:pPr>
              <w:jc w:val="center"/>
              <w:rPr>
                <w:sz w:val="24"/>
                <w:szCs w:val="24"/>
              </w:rPr>
            </w:pPr>
            <w:r w:rsidRPr="00F267B7">
              <w:rPr>
                <w:sz w:val="24"/>
                <w:szCs w:val="24"/>
              </w:rPr>
              <w:t xml:space="preserve">Итого с </w:t>
            </w:r>
            <w:r w:rsidR="006777BC" w:rsidRPr="00F267B7">
              <w:rPr>
                <w:sz w:val="24"/>
                <w:szCs w:val="24"/>
              </w:rPr>
              <w:t>зачетом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15A" w:rsidRPr="00F267B7" w:rsidRDefault="0096215A" w:rsidP="00D067C2">
            <w:pPr>
              <w:jc w:val="center"/>
              <w:rPr>
                <w:i/>
                <w:iCs/>
                <w:sz w:val="24"/>
                <w:szCs w:val="24"/>
              </w:rPr>
            </w:pPr>
            <w:r w:rsidRPr="00F267B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15A" w:rsidRPr="00F267B7" w:rsidRDefault="006777BC" w:rsidP="00D067C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267B7">
              <w:rPr>
                <w:b/>
                <w:bCs/>
                <w:iCs/>
                <w:sz w:val="24"/>
                <w:szCs w:val="24"/>
              </w:rPr>
              <w:t>72</w:t>
            </w:r>
          </w:p>
        </w:tc>
      </w:tr>
    </w:tbl>
    <w:p w:rsidR="00AF61EB" w:rsidRPr="006D166C" w:rsidRDefault="00AF61EB" w:rsidP="00D067C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A489D" w:rsidRPr="008C04AA" w:rsidRDefault="00DA489D" w:rsidP="00D067C2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8C04AA" w:rsidRPr="008C04AA" w:rsidRDefault="008C04AA" w:rsidP="008C04AA">
      <w:pPr>
        <w:ind w:firstLine="709"/>
        <w:jc w:val="both"/>
        <w:rPr>
          <w:b/>
          <w:i/>
        </w:rPr>
      </w:pPr>
      <w:r w:rsidRPr="008C04AA">
        <w:rPr>
          <w:b/>
          <w:i/>
        </w:rPr>
        <w:t>* Примечания: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8C04AA">
        <w:rPr>
          <w:b/>
        </w:rPr>
        <w:t>«</w:t>
      </w:r>
      <w:r w:rsidR="001A35FC" w:rsidRPr="008C04AA">
        <w:rPr>
          <w:b/>
        </w:rPr>
        <w:t>Эффективный руководитель (практикум)</w:t>
      </w:r>
      <w:r w:rsidR="00A76E53" w:rsidRPr="008C04AA">
        <w:rPr>
          <w:b/>
        </w:rPr>
        <w:t>»</w:t>
      </w:r>
      <w:r w:rsidRPr="008C04AA">
        <w:t xml:space="preserve">согласно требованиям </w:t>
      </w:r>
      <w:r w:rsidRPr="008C04AA">
        <w:rPr>
          <w:b/>
        </w:rPr>
        <w:t>частей 3-5 статьи 13, статьи 30, пункта 3 части 1 статьи 34</w:t>
      </w:r>
      <w:r w:rsidRPr="008C04AA">
        <w:t xml:space="preserve"> 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пунктов 16, 38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04AA">
        <w:t>бакалавриата</w:t>
      </w:r>
      <w:proofErr w:type="spellEnd"/>
      <w:r w:rsidRPr="008C04AA">
        <w:t xml:space="preserve">, программам </w:t>
      </w:r>
      <w:proofErr w:type="spellStart"/>
      <w:r w:rsidRPr="008C04AA">
        <w:t>специалитета</w:t>
      </w:r>
      <w:proofErr w:type="spellEnd"/>
      <w:r w:rsidRPr="008C04AA">
        <w:t xml:space="preserve">, программам магистратуры, утвержденного приказом </w:t>
      </w:r>
      <w:proofErr w:type="spellStart"/>
      <w:r w:rsidRPr="008C04AA">
        <w:t>Минобрнауки</w:t>
      </w:r>
      <w:proofErr w:type="spellEnd"/>
      <w:r w:rsidRPr="008C04AA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</w:t>
      </w:r>
      <w:r w:rsidRPr="008C04AA">
        <w:lastRenderedPageBreak/>
        <w:t>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б) Для обучающихся с ограниченными возможностями здоровья и инвалидов: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C04AA">
        <w:rPr>
          <w:b/>
        </w:rPr>
        <w:t>статьи 79</w:t>
      </w:r>
      <w:r w:rsidRPr="008C04AA">
        <w:t xml:space="preserve"> 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раздела III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04AA">
        <w:t>бакалавриата</w:t>
      </w:r>
      <w:proofErr w:type="spellEnd"/>
      <w:r w:rsidRPr="008C04AA">
        <w:t xml:space="preserve">, программам </w:t>
      </w:r>
      <w:proofErr w:type="spellStart"/>
      <w:r w:rsidRPr="008C04AA">
        <w:t>специалитета</w:t>
      </w:r>
      <w:proofErr w:type="spellEnd"/>
      <w:r w:rsidRPr="008C04AA">
        <w:t xml:space="preserve">, программам магистратуры, утвержденного приказом </w:t>
      </w:r>
      <w:proofErr w:type="spellStart"/>
      <w:r w:rsidRPr="008C04AA">
        <w:t>Минобрнауки</w:t>
      </w:r>
      <w:proofErr w:type="spellEnd"/>
      <w:r w:rsidRPr="008C04AA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C04AA">
        <w:rPr>
          <w:b/>
          <w:i/>
        </w:rPr>
        <w:t>при наличии факта зачисления таких обучающихся с учетом конкретных нозологий</w:t>
      </w:r>
      <w:r w:rsidRPr="008C04AA">
        <w:t>).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образовательной программы высшего образования согласно требованиями </w:t>
      </w:r>
      <w:r w:rsidRPr="008C04AA">
        <w:rPr>
          <w:b/>
        </w:rPr>
        <w:t xml:space="preserve">частей 3-5 статьи 13, статьи 30, пункта 3 части 1 статьи 34 </w:t>
      </w:r>
      <w:r w:rsidRPr="008C04AA">
        <w:t xml:space="preserve">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пункта 20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04AA">
        <w:t>бакалавриата</w:t>
      </w:r>
      <w:proofErr w:type="spellEnd"/>
      <w:r w:rsidRPr="008C04AA">
        <w:t xml:space="preserve">, программам </w:t>
      </w:r>
      <w:proofErr w:type="spellStart"/>
      <w:r w:rsidRPr="008C04AA">
        <w:t>специалитета</w:t>
      </w:r>
      <w:proofErr w:type="spellEnd"/>
      <w:r w:rsidRPr="008C04AA">
        <w:t xml:space="preserve">, программам магистратуры, утвержденного приказом </w:t>
      </w:r>
      <w:proofErr w:type="spellStart"/>
      <w:r w:rsidRPr="008C04AA">
        <w:t>Минобрнауки</w:t>
      </w:r>
      <w:proofErr w:type="spellEnd"/>
      <w:r w:rsidRPr="008C04AA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C04AA">
        <w:rPr>
          <w:b/>
        </w:rPr>
        <w:t>частью 5 статьи 5</w:t>
      </w:r>
      <w:r w:rsidRPr="008C04AA">
        <w:t xml:space="preserve"> Федерального закона </w:t>
      </w:r>
      <w:r w:rsidRPr="008C04AA">
        <w:rPr>
          <w:b/>
        </w:rPr>
        <w:t>от 05.05.2014 № 84-ФЗ</w:t>
      </w:r>
      <w:r w:rsidRPr="008C04AA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04AA" w:rsidRPr="008C04AA" w:rsidRDefault="008C04AA" w:rsidP="008C04AA">
      <w:pPr>
        <w:ind w:firstLine="709"/>
        <w:jc w:val="both"/>
        <w:rPr>
          <w:b/>
        </w:rPr>
      </w:pPr>
      <w:r w:rsidRPr="008C04AA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04AA" w:rsidRPr="008C04AA" w:rsidRDefault="008C04AA" w:rsidP="008C04AA">
      <w:pPr>
        <w:ind w:firstLine="709"/>
        <w:jc w:val="both"/>
      </w:pPr>
      <w:r w:rsidRPr="008C04AA">
        <w:t xml:space="preserve">При разработке образовательной программы высшего образования согласно требованиям </w:t>
      </w:r>
      <w:r w:rsidRPr="008C04AA">
        <w:rPr>
          <w:b/>
        </w:rPr>
        <w:t>пункта 9 части 1 статьи 33, части 3 статьи 34</w:t>
      </w:r>
      <w:r w:rsidRPr="008C04AA">
        <w:t xml:space="preserve"> Федерального закона Российской Федерации </w:t>
      </w:r>
      <w:r w:rsidRPr="008C04AA">
        <w:rPr>
          <w:b/>
        </w:rPr>
        <w:t>от 29.12.2012 № 273-ФЗ</w:t>
      </w:r>
      <w:r w:rsidRPr="008C04AA">
        <w:t xml:space="preserve"> «Об образовании в Российской Федерации»; </w:t>
      </w:r>
      <w:r w:rsidRPr="008C04AA">
        <w:rPr>
          <w:b/>
        </w:rPr>
        <w:t>пункта 43</w:t>
      </w:r>
      <w:r w:rsidRPr="008C04A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04AA">
        <w:t>бакалавриата</w:t>
      </w:r>
      <w:proofErr w:type="spellEnd"/>
      <w:r w:rsidRPr="008C04AA">
        <w:t xml:space="preserve">, программам </w:t>
      </w:r>
      <w:proofErr w:type="spellStart"/>
      <w:r w:rsidRPr="008C04AA">
        <w:t>специалитета</w:t>
      </w:r>
      <w:proofErr w:type="spellEnd"/>
      <w:r w:rsidRPr="008C04AA">
        <w:t xml:space="preserve">, программам магистратуры, утвержденного приказом </w:t>
      </w:r>
      <w:proofErr w:type="spellStart"/>
      <w:r w:rsidRPr="008C04AA">
        <w:t>Минобрнауки</w:t>
      </w:r>
      <w:proofErr w:type="spellEnd"/>
      <w:r w:rsidRPr="008C04AA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D067C2" w:rsidRDefault="00687A0C" w:rsidP="008C04AA">
      <w:pPr>
        <w:ind w:firstLine="709"/>
        <w:jc w:val="both"/>
        <w:rPr>
          <w:b/>
          <w:color w:val="000000"/>
          <w:sz w:val="22"/>
          <w:szCs w:val="22"/>
        </w:rPr>
      </w:pPr>
    </w:p>
    <w:p w:rsidR="003A71E4" w:rsidRPr="00E04968" w:rsidRDefault="007F4B97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5.</w:t>
      </w:r>
      <w:r w:rsidR="00114770" w:rsidRPr="00E04968">
        <w:rPr>
          <w:b/>
          <w:color w:val="000000"/>
          <w:sz w:val="24"/>
          <w:szCs w:val="24"/>
        </w:rPr>
        <w:t>3</w:t>
      </w:r>
      <w:r w:rsidRPr="00E04968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E04968" w:rsidRDefault="00B1405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rFonts w:eastAsia="SimSun"/>
          <w:b/>
          <w:sz w:val="24"/>
          <w:szCs w:val="24"/>
          <w:lang w:eastAsia="zh-CN"/>
        </w:rPr>
        <w:t xml:space="preserve">Раздел 1. Введение и актуализация участников </w:t>
      </w:r>
      <w:r w:rsidR="001A35FC" w:rsidRPr="00E04968">
        <w:rPr>
          <w:rFonts w:eastAsia="SimSun"/>
          <w:b/>
          <w:sz w:val="24"/>
          <w:szCs w:val="24"/>
          <w:lang w:eastAsia="zh-CN"/>
        </w:rPr>
        <w:t>практикума</w:t>
      </w: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b/>
          <w:color w:val="000000"/>
          <w:sz w:val="24"/>
          <w:szCs w:val="24"/>
        </w:rPr>
        <w:t xml:space="preserve">Тема 1.1. </w:t>
      </w:r>
      <w:r w:rsidRPr="00E04968">
        <w:rPr>
          <w:rFonts w:eastAsia="SimSun"/>
          <w:b/>
          <w:sz w:val="24"/>
          <w:szCs w:val="24"/>
          <w:lang w:eastAsia="zh-CN"/>
        </w:rPr>
        <w:t xml:space="preserve">Вводный </w:t>
      </w:r>
      <w:r w:rsidR="001A35FC" w:rsidRPr="00E04968">
        <w:rPr>
          <w:rFonts w:eastAsia="SimSun"/>
          <w:b/>
          <w:sz w:val="24"/>
          <w:szCs w:val="24"/>
          <w:lang w:eastAsia="zh-CN"/>
        </w:rPr>
        <w:t>практикум</w:t>
      </w:r>
    </w:p>
    <w:p w:rsidR="00BF0CD8" w:rsidRPr="00E04968" w:rsidRDefault="00BF0CD8" w:rsidP="00D067C2">
      <w:pPr>
        <w:rPr>
          <w:sz w:val="24"/>
          <w:szCs w:val="24"/>
        </w:rPr>
      </w:pPr>
      <w:r w:rsidRPr="00E04968">
        <w:rPr>
          <w:rFonts w:eastAsia="SimSun"/>
          <w:sz w:val="24"/>
          <w:szCs w:val="24"/>
          <w:lang w:eastAsia="zh-CN"/>
        </w:rPr>
        <w:t>Определение границ ключевых понятий: «команда», «</w:t>
      </w:r>
      <w:proofErr w:type="spellStart"/>
      <w:r w:rsidRPr="00E04968">
        <w:rPr>
          <w:rFonts w:eastAsia="SimSun"/>
          <w:sz w:val="24"/>
          <w:szCs w:val="24"/>
          <w:lang w:eastAsia="zh-CN"/>
        </w:rPr>
        <w:t>командообразование</w:t>
      </w:r>
      <w:proofErr w:type="spellEnd"/>
      <w:r w:rsidRPr="00E04968">
        <w:rPr>
          <w:rFonts w:eastAsia="SimSun"/>
          <w:sz w:val="24"/>
          <w:szCs w:val="24"/>
          <w:lang w:eastAsia="zh-CN"/>
        </w:rPr>
        <w:t>», «командные роли».</w:t>
      </w:r>
      <w:r w:rsidRPr="00E04968">
        <w:rPr>
          <w:sz w:val="24"/>
          <w:szCs w:val="24"/>
        </w:rPr>
        <w:t xml:space="preserve"> Организационные моменты мастер-класса и правила проведения. </w:t>
      </w:r>
      <w:proofErr w:type="spellStart"/>
      <w:r w:rsidRPr="00E04968">
        <w:rPr>
          <w:sz w:val="24"/>
          <w:szCs w:val="24"/>
        </w:rPr>
        <w:t>Самопрезентация</w:t>
      </w:r>
      <w:proofErr w:type="spellEnd"/>
      <w:r w:rsidRPr="00E04968">
        <w:rPr>
          <w:sz w:val="24"/>
          <w:szCs w:val="24"/>
        </w:rPr>
        <w:t>.</w:t>
      </w: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rFonts w:eastAsia="SimSun"/>
          <w:b/>
          <w:sz w:val="24"/>
          <w:szCs w:val="24"/>
          <w:lang w:eastAsia="zh-CN"/>
        </w:rPr>
        <w:t>Раздел 2. Формирование команды менеджера</w:t>
      </w:r>
    </w:p>
    <w:p w:rsidR="00BF0CD8" w:rsidRPr="00E04968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E04968">
        <w:rPr>
          <w:b/>
          <w:color w:val="000000"/>
          <w:sz w:val="24"/>
          <w:szCs w:val="24"/>
        </w:rPr>
        <w:t>Тема 2.1.</w:t>
      </w:r>
      <w:r w:rsidRPr="00E04968">
        <w:rPr>
          <w:rFonts w:eastAsia="SimSun"/>
          <w:b/>
          <w:sz w:val="24"/>
          <w:szCs w:val="24"/>
          <w:lang w:eastAsia="zh-CN"/>
        </w:rPr>
        <w:t xml:space="preserve">Методические рекомендации проведения </w:t>
      </w:r>
      <w:r w:rsidR="001A35FC" w:rsidRPr="00E04968">
        <w:rPr>
          <w:rFonts w:eastAsia="SimSun"/>
          <w:b/>
          <w:sz w:val="24"/>
          <w:szCs w:val="24"/>
          <w:lang w:eastAsia="zh-CN"/>
        </w:rPr>
        <w:t>практикума</w:t>
      </w:r>
      <w:r w:rsidRPr="00E04968">
        <w:rPr>
          <w:rFonts w:eastAsia="SimSun"/>
          <w:b/>
          <w:sz w:val="24"/>
          <w:szCs w:val="24"/>
          <w:lang w:eastAsia="zh-CN"/>
        </w:rPr>
        <w:t xml:space="preserve"> «Формирование команды менеджера»</w:t>
      </w:r>
    </w:p>
    <w:p w:rsidR="00BF0CD8" w:rsidRPr="00E04968" w:rsidRDefault="00BF0CD8" w:rsidP="00D067C2">
      <w:pPr>
        <w:rPr>
          <w:rFonts w:eastAsia="SimSun"/>
          <w:sz w:val="24"/>
          <w:szCs w:val="24"/>
          <w:lang w:eastAsia="zh-CN"/>
        </w:rPr>
      </w:pPr>
      <w:r w:rsidRPr="00E04968">
        <w:rPr>
          <w:rFonts w:eastAsia="SimSun"/>
          <w:sz w:val="24"/>
          <w:szCs w:val="24"/>
          <w:lang w:eastAsia="zh-CN"/>
        </w:rPr>
        <w:t>Основные этапы: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Формулирование общей цели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Диагностика группы  и расчёт результата по приведенной методике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Диагностика возможного отношения людей в «Команде» к общей цели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формирование сотрудничества и делегирования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Решение ситуаций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«Эффективная команда»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E04968">
        <w:rPr>
          <w:sz w:val="24"/>
          <w:szCs w:val="24"/>
        </w:rPr>
        <w:t>Тест «Оценка эффективности команды по качественным показателям»</w:t>
      </w:r>
    </w:p>
    <w:p w:rsidR="00BF0CD8" w:rsidRPr="00E04968" w:rsidRDefault="00BF0CD8" w:rsidP="00D067C2">
      <w:pPr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ind w:left="357" w:firstLine="54"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«Становление команды»</w:t>
      </w:r>
    </w:p>
    <w:p w:rsidR="00BF0CD8" w:rsidRPr="00E04968" w:rsidRDefault="00BF0CD8" w:rsidP="00D067C2">
      <w:pPr>
        <w:ind w:left="714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E04968">
        <w:rPr>
          <w:sz w:val="24"/>
          <w:szCs w:val="24"/>
        </w:rPr>
        <w:t>Выполнение упражнений и решение ситуаций</w:t>
      </w:r>
    </w:p>
    <w:p w:rsidR="00BF0CD8" w:rsidRPr="00E04968" w:rsidRDefault="00BF0CD8" w:rsidP="00D067C2">
      <w:pPr>
        <w:widowControl/>
        <w:autoSpaceDE/>
        <w:autoSpaceDN/>
        <w:adjustRightInd/>
        <w:ind w:left="714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E04968" w:rsidRDefault="001A35FC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Практикум</w:t>
      </w:r>
      <w:r w:rsidR="00BF0CD8" w:rsidRPr="00E04968">
        <w:rPr>
          <w:sz w:val="24"/>
          <w:szCs w:val="24"/>
        </w:rPr>
        <w:t xml:space="preserve"> «Формирование команды и организация совместной работы»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Выполнение упражнений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Тест «Определение командных ролей»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BF0CD8" w:rsidRPr="00E04968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E04968">
        <w:rPr>
          <w:sz w:val="24"/>
          <w:szCs w:val="24"/>
        </w:rPr>
        <w:t>Решение ситуаций</w:t>
      </w:r>
    </w:p>
    <w:p w:rsidR="00BF0CD8" w:rsidRPr="00E04968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E04968">
        <w:rPr>
          <w:sz w:val="24"/>
          <w:szCs w:val="24"/>
        </w:rPr>
        <w:t>Обсуждение результатов</w:t>
      </w:r>
    </w:p>
    <w:p w:rsidR="00570C40" w:rsidRPr="00E04968" w:rsidRDefault="00BF0CD8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29.Подведение итогов </w:t>
      </w:r>
      <w:r w:rsidR="001A35FC" w:rsidRPr="00E04968">
        <w:rPr>
          <w:sz w:val="24"/>
          <w:szCs w:val="24"/>
        </w:rPr>
        <w:t>практикума</w:t>
      </w:r>
    </w:p>
    <w:p w:rsidR="00A57A33" w:rsidRPr="00E04968" w:rsidRDefault="00A57A33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A57A33" w:rsidRPr="00E04968" w:rsidRDefault="00A57A33" w:rsidP="00D067C2">
      <w:pPr>
        <w:tabs>
          <w:tab w:val="left" w:pos="900"/>
        </w:tabs>
        <w:ind w:left="426"/>
        <w:jc w:val="both"/>
        <w:rPr>
          <w:b/>
          <w:color w:val="000000"/>
          <w:sz w:val="24"/>
          <w:szCs w:val="24"/>
        </w:rPr>
      </w:pPr>
    </w:p>
    <w:p w:rsidR="003A71E4" w:rsidRPr="00E04968" w:rsidRDefault="00F803A3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B4DFF" w:rsidRPr="00E04968" w:rsidRDefault="003A57B5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1A35FC" w:rsidRPr="00E04968">
        <w:rPr>
          <w:rFonts w:ascii="Times New Roman" w:hAnsi="Times New Roman"/>
          <w:sz w:val="24"/>
          <w:szCs w:val="24"/>
        </w:rPr>
        <w:t>Эффективный руководитель (практикум)</w:t>
      </w:r>
      <w:r w:rsidRPr="00E04968">
        <w:rPr>
          <w:rFonts w:ascii="Times New Roman" w:hAnsi="Times New Roman"/>
          <w:sz w:val="24"/>
          <w:szCs w:val="24"/>
        </w:rPr>
        <w:t>»/</w:t>
      </w:r>
      <w:r w:rsidR="00183DB5">
        <w:rPr>
          <w:rFonts w:ascii="Times New Roman" w:hAnsi="Times New Roman"/>
          <w:sz w:val="24"/>
          <w:szCs w:val="24"/>
        </w:rPr>
        <w:t>Е.А. Косьмина</w:t>
      </w:r>
      <w:r w:rsidRPr="00E04968">
        <w:rPr>
          <w:rFonts w:ascii="Times New Roman" w:hAnsi="Times New Roman"/>
          <w:sz w:val="24"/>
          <w:szCs w:val="24"/>
        </w:rPr>
        <w:t xml:space="preserve">. </w:t>
      </w:r>
      <w:r w:rsidR="00920199" w:rsidRPr="00E04968">
        <w:rPr>
          <w:rFonts w:ascii="Times New Roman" w:hAnsi="Times New Roman"/>
          <w:sz w:val="24"/>
          <w:szCs w:val="24"/>
        </w:rPr>
        <w:t xml:space="preserve">– Омск: </w:t>
      </w:r>
      <w:r w:rsidRPr="00E04968">
        <w:rPr>
          <w:rFonts w:ascii="Times New Roman" w:hAnsi="Times New Roman"/>
          <w:sz w:val="24"/>
          <w:szCs w:val="24"/>
        </w:rPr>
        <w:t>Изд-во О</w:t>
      </w:r>
      <w:r w:rsidR="000E5665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C04AA" w:rsidRPr="00E04968">
        <w:rPr>
          <w:rFonts w:ascii="Times New Roman" w:hAnsi="Times New Roman"/>
          <w:sz w:val="24"/>
          <w:szCs w:val="24"/>
        </w:rPr>
        <w:t>.</w:t>
      </w:r>
    </w:p>
    <w:p w:rsidR="008B4DFF" w:rsidRPr="00E04968" w:rsidRDefault="008B4DFF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E0496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</w:t>
      </w:r>
      <w:r w:rsidRPr="00E04968">
        <w:rPr>
          <w:rFonts w:ascii="Times New Roman" w:hAnsi="Times New Roman"/>
          <w:sz w:val="24"/>
          <w:szCs w:val="24"/>
        </w:rPr>
        <w:lastRenderedPageBreak/>
        <w:t xml:space="preserve">Ученого совета от 28.08. 2017 (протокол заседания № 1), Студенческого совета </w:t>
      </w:r>
      <w:proofErr w:type="spellStart"/>
      <w:r w:rsidRPr="00E04968">
        <w:rPr>
          <w:rFonts w:ascii="Times New Roman" w:hAnsi="Times New Roman"/>
          <w:sz w:val="24"/>
          <w:szCs w:val="24"/>
        </w:rPr>
        <w:t>ОмГА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B4DFF" w:rsidRPr="00E04968" w:rsidRDefault="008B4DFF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04968">
        <w:rPr>
          <w:rFonts w:ascii="Times New Roman" w:hAnsi="Times New Roman"/>
          <w:sz w:val="24"/>
          <w:szCs w:val="24"/>
        </w:rPr>
        <w:t>ОмГА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B4DFF" w:rsidRPr="00E04968" w:rsidRDefault="008B4DFF" w:rsidP="008B4DF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968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0496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04968">
        <w:rPr>
          <w:rFonts w:ascii="Times New Roman" w:hAnsi="Times New Roman"/>
          <w:sz w:val="24"/>
          <w:szCs w:val="24"/>
        </w:rPr>
        <w:t>ОмГА</w:t>
      </w:r>
      <w:proofErr w:type="spellEnd"/>
      <w:r w:rsidRPr="00E0496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FD6763" w:rsidRPr="00E04968" w:rsidRDefault="00FD6763" w:rsidP="00D067C2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04968" w:rsidRDefault="008C04AA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7</w:t>
      </w:r>
      <w:r w:rsidR="007F4B97" w:rsidRPr="00E04968">
        <w:rPr>
          <w:b/>
          <w:color w:val="000000"/>
          <w:sz w:val="24"/>
          <w:szCs w:val="24"/>
        </w:rPr>
        <w:t>.</w:t>
      </w:r>
      <w:r w:rsidR="00785842" w:rsidRPr="00E0496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A28FF" w:rsidRPr="00E04968" w:rsidRDefault="005A28FF" w:rsidP="005A28FF">
      <w:pPr>
        <w:ind w:firstLine="709"/>
        <w:jc w:val="both"/>
        <w:rPr>
          <w:b/>
          <w:color w:val="000000"/>
          <w:sz w:val="24"/>
          <w:szCs w:val="24"/>
        </w:rPr>
      </w:pPr>
    </w:p>
    <w:p w:rsidR="005A28FF" w:rsidRPr="00183DB5" w:rsidRDefault="005A28FF" w:rsidP="005A28F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183DB5">
        <w:rPr>
          <w:b/>
          <w:bCs/>
          <w:sz w:val="24"/>
          <w:szCs w:val="24"/>
        </w:rPr>
        <w:t>Основная:</w:t>
      </w:r>
    </w:p>
    <w:p w:rsidR="005A28FF" w:rsidRPr="00183DB5" w:rsidRDefault="00183DB5" w:rsidP="00183DB5">
      <w:pPr>
        <w:widowControl/>
        <w:numPr>
          <w:ilvl w:val="0"/>
          <w:numId w:val="20"/>
        </w:numPr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183DB5">
        <w:rPr>
          <w:color w:val="000000"/>
          <w:sz w:val="24"/>
          <w:szCs w:val="24"/>
          <w:shd w:val="clear" w:color="auto" w:fill="FCFCFC"/>
        </w:rPr>
        <w:t xml:space="preserve">Чуркина, М. Управленческая эффективность руководителя [Электронный ресурс] / М. Чуркина, Н.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Жадько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Паблишер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, 2019. — 240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>. — 978-5-9614-1005-1.</w:t>
      </w:r>
      <w:r w:rsidRPr="00183DB5">
        <w:rPr>
          <w:sz w:val="24"/>
          <w:szCs w:val="24"/>
        </w:rPr>
        <w:t xml:space="preserve"> Текст: электронный //ЭБС </w:t>
      </w:r>
      <w:proofErr w:type="spellStart"/>
      <w:r w:rsidRPr="00183DB5">
        <w:rPr>
          <w:color w:val="000000"/>
          <w:sz w:val="24"/>
          <w:szCs w:val="24"/>
          <w:lang w:val="en-US"/>
        </w:rPr>
        <w:t>IPRBooks</w:t>
      </w:r>
      <w:proofErr w:type="spellEnd"/>
      <w:r w:rsidRPr="00183DB5">
        <w:rPr>
          <w:sz w:val="24"/>
          <w:szCs w:val="24"/>
        </w:rPr>
        <w:t xml:space="preserve"> [сайт]. —  URL</w:t>
      </w:r>
      <w:r w:rsidRPr="00183DB5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183DB5">
          <w:rPr>
            <w:rStyle w:val="a8"/>
            <w:sz w:val="24"/>
            <w:szCs w:val="24"/>
            <w:shd w:val="clear" w:color="auto" w:fill="FCFCFC"/>
          </w:rPr>
          <w:t>http://www.iprbookshop.ru/82788.html</w:t>
        </w:r>
      </w:hyperlink>
    </w:p>
    <w:p w:rsidR="00183DB5" w:rsidRPr="00183DB5" w:rsidRDefault="00183DB5" w:rsidP="005A28FF">
      <w:pPr>
        <w:tabs>
          <w:tab w:val="left" w:pos="993"/>
          <w:tab w:val="left" w:pos="6180"/>
        </w:tabs>
        <w:ind w:firstLine="709"/>
        <w:jc w:val="both"/>
        <w:rPr>
          <w:b/>
          <w:bCs/>
          <w:sz w:val="24"/>
          <w:szCs w:val="24"/>
        </w:rPr>
      </w:pPr>
    </w:p>
    <w:p w:rsidR="005A28FF" w:rsidRPr="00183DB5" w:rsidRDefault="005A28FF" w:rsidP="005A28F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183DB5">
        <w:rPr>
          <w:b/>
          <w:bCs/>
          <w:sz w:val="24"/>
          <w:szCs w:val="24"/>
        </w:rPr>
        <w:t>Дополнительная:</w:t>
      </w:r>
    </w:p>
    <w:p w:rsidR="00183DB5" w:rsidRPr="00183DB5" w:rsidRDefault="00183DB5" w:rsidP="00183DB5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183DB5">
        <w:rPr>
          <w:color w:val="000000"/>
          <w:sz w:val="24"/>
          <w:szCs w:val="24"/>
          <w:shd w:val="clear" w:color="auto" w:fill="FCFCFC"/>
        </w:rPr>
        <w:t>Дж., Фокс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К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ак стать первоклассным руководителем: Правила привлечения и удержания лучших специалистов [Электронный ресурс] /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Джеффри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Фокс Дж. ; пер. Д. Горшкова. — 5-е изд. — Электрон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Бизнес Букс, 2019. — 172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. — 978-5-9614-0970-3. </w:t>
      </w:r>
      <w:r w:rsidRPr="00183DB5">
        <w:rPr>
          <w:sz w:val="24"/>
          <w:szCs w:val="24"/>
        </w:rPr>
        <w:t xml:space="preserve">Текст: электронный //ЭБС </w:t>
      </w:r>
      <w:proofErr w:type="spellStart"/>
      <w:r w:rsidRPr="00183DB5">
        <w:rPr>
          <w:color w:val="000000"/>
          <w:sz w:val="24"/>
          <w:szCs w:val="24"/>
          <w:lang w:val="en-US"/>
        </w:rPr>
        <w:t>IPRBooks</w:t>
      </w:r>
      <w:proofErr w:type="spellEnd"/>
      <w:r w:rsidRPr="00183DB5">
        <w:rPr>
          <w:sz w:val="24"/>
          <w:szCs w:val="24"/>
        </w:rPr>
        <w:t xml:space="preserve"> [сайт]. —  URL</w:t>
      </w:r>
      <w:r w:rsidRPr="00183DB5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183DB5">
          <w:rPr>
            <w:rStyle w:val="a8"/>
            <w:sz w:val="24"/>
            <w:szCs w:val="24"/>
            <w:shd w:val="clear" w:color="auto" w:fill="FCFCFC"/>
          </w:rPr>
          <w:t>http://www.iprbookshop.ru/82891.html</w:t>
        </w:r>
      </w:hyperlink>
    </w:p>
    <w:p w:rsidR="005A28FF" w:rsidRPr="00183DB5" w:rsidRDefault="00183DB5" w:rsidP="00183DB5">
      <w:pPr>
        <w:widowControl/>
        <w:numPr>
          <w:ilvl w:val="0"/>
          <w:numId w:val="21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Калдерон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,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Адизес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Идеальный руководитель: Почему им нельзя стать и что из этого следует [Электронный ресурс] / Ицхак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Адизес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Калдерон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; пер. Т. Гутман. — 8-е изд. — Электрон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83DB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Паблишер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, 2019. — 265 </w:t>
      </w:r>
      <w:proofErr w:type="spellStart"/>
      <w:r w:rsidRPr="00183DB5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83DB5">
        <w:rPr>
          <w:color w:val="000000"/>
          <w:sz w:val="24"/>
          <w:szCs w:val="24"/>
          <w:shd w:val="clear" w:color="auto" w:fill="FCFCFC"/>
        </w:rPr>
        <w:t xml:space="preserve">. — 978-5-9614-5406-2. </w:t>
      </w:r>
      <w:r w:rsidRPr="00183DB5">
        <w:rPr>
          <w:sz w:val="24"/>
          <w:szCs w:val="24"/>
        </w:rPr>
        <w:t xml:space="preserve">Текст: электронный //ЭБС </w:t>
      </w:r>
      <w:proofErr w:type="spellStart"/>
      <w:r w:rsidRPr="00183DB5">
        <w:rPr>
          <w:color w:val="000000"/>
          <w:sz w:val="24"/>
          <w:szCs w:val="24"/>
          <w:lang w:val="en-US"/>
        </w:rPr>
        <w:t>IPRBooks</w:t>
      </w:r>
      <w:proofErr w:type="spellEnd"/>
      <w:r w:rsidRPr="00183DB5">
        <w:rPr>
          <w:sz w:val="24"/>
          <w:szCs w:val="24"/>
        </w:rPr>
        <w:t xml:space="preserve"> [сайт]. —  URL</w:t>
      </w:r>
      <w:r w:rsidRPr="00183DB5">
        <w:rPr>
          <w:color w:val="000000"/>
          <w:sz w:val="24"/>
          <w:szCs w:val="24"/>
          <w:shd w:val="clear" w:color="auto" w:fill="FCFCFC"/>
        </w:rPr>
        <w:t xml:space="preserve">:  </w:t>
      </w:r>
      <w:hyperlink r:id="rId10" w:history="1">
        <w:r w:rsidRPr="00183DB5">
          <w:rPr>
            <w:rStyle w:val="a8"/>
            <w:sz w:val="24"/>
            <w:szCs w:val="24"/>
            <w:shd w:val="clear" w:color="auto" w:fill="FCFCFC"/>
          </w:rPr>
          <w:t>http://www.iprbookshop.ru/82959.html</w:t>
        </w:r>
      </w:hyperlink>
    </w:p>
    <w:p w:rsidR="00183DB5" w:rsidRPr="00E04968" w:rsidRDefault="00183DB5" w:rsidP="005A28FF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E04968" w:rsidRDefault="008C04AA" w:rsidP="00FF0CD5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8</w:t>
      </w:r>
      <w:r w:rsidR="007F4B97" w:rsidRPr="00E04968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E04968">
        <w:rPr>
          <w:rFonts w:ascii="Times New Roman" w:hAnsi="Times New Roman"/>
          <w:color w:val="000000"/>
          <w:sz w:val="24"/>
          <w:szCs w:val="24"/>
        </w:rPr>
        <w:t>http://</w:t>
      </w:r>
      <w:r w:rsidRPr="00E04968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 xml:space="preserve"> Режим доступа: http://elibrary.ru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04968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E04968">
        <w:rPr>
          <w:rFonts w:ascii="Times New Roman" w:hAnsi="Times New Roman"/>
          <w:color w:val="000000"/>
          <w:sz w:val="24"/>
          <w:szCs w:val="24"/>
        </w:rPr>
        <w:t>www.edu.ru</w:t>
      </w:r>
      <w:proofErr w:type="spellEnd"/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lastRenderedPageBreak/>
        <w:t>Сайт Российской государственной библиотеки. Режим доступа: http://diss.rsl.ru</w:t>
      </w:r>
    </w:p>
    <w:p w:rsidR="00777B09" w:rsidRPr="00E04968" w:rsidRDefault="00777B09" w:rsidP="00FF0CD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968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E04968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Каждый обучающийся </w:t>
      </w:r>
      <w:r w:rsidR="00777B09" w:rsidRPr="00E04968">
        <w:rPr>
          <w:color w:val="000000"/>
          <w:sz w:val="24"/>
          <w:szCs w:val="24"/>
        </w:rPr>
        <w:t>Омской гуманитарной академии</w:t>
      </w:r>
      <w:r w:rsidRPr="00E04968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04968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E04968">
        <w:rPr>
          <w:color w:val="000000"/>
          <w:sz w:val="24"/>
          <w:szCs w:val="24"/>
        </w:rPr>
        <w:t xml:space="preserve"> среде </w:t>
      </w:r>
      <w:r w:rsidR="00777B09" w:rsidRPr="00E04968">
        <w:rPr>
          <w:color w:val="000000"/>
          <w:sz w:val="24"/>
          <w:szCs w:val="24"/>
        </w:rPr>
        <w:t>Академии</w:t>
      </w:r>
      <w:r w:rsidRPr="00E04968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E04968">
        <w:rPr>
          <w:color w:val="000000"/>
          <w:sz w:val="24"/>
          <w:szCs w:val="24"/>
        </w:rPr>
        <w:t>имеетсядоступ</w:t>
      </w:r>
      <w:proofErr w:type="spellEnd"/>
      <w:r w:rsidRPr="00E04968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E04968">
        <w:rPr>
          <w:color w:val="000000"/>
          <w:sz w:val="24"/>
          <w:szCs w:val="24"/>
        </w:rPr>
        <w:t>территорииорганизации</w:t>
      </w:r>
      <w:proofErr w:type="spellEnd"/>
      <w:r w:rsidRPr="00E04968">
        <w:rPr>
          <w:color w:val="000000"/>
          <w:sz w:val="24"/>
          <w:szCs w:val="24"/>
        </w:rPr>
        <w:t>, так и вне ее.</w:t>
      </w:r>
    </w:p>
    <w:p w:rsidR="007F4B97" w:rsidRPr="00E04968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E04968">
        <w:rPr>
          <w:color w:val="000000"/>
          <w:sz w:val="24"/>
          <w:szCs w:val="24"/>
        </w:rPr>
        <w:t>среда</w:t>
      </w:r>
      <w:r w:rsidR="00777B09" w:rsidRPr="00E04968">
        <w:rPr>
          <w:color w:val="000000"/>
          <w:sz w:val="24"/>
          <w:szCs w:val="24"/>
        </w:rPr>
        <w:t>Академии</w:t>
      </w:r>
      <w:proofErr w:type="spellEnd"/>
      <w:r w:rsidRPr="00E04968">
        <w:rPr>
          <w:color w:val="000000"/>
          <w:sz w:val="24"/>
          <w:szCs w:val="24"/>
        </w:rPr>
        <w:t xml:space="preserve"> </w:t>
      </w:r>
      <w:proofErr w:type="spellStart"/>
      <w:r w:rsidRPr="00E04968">
        <w:rPr>
          <w:color w:val="000000"/>
          <w:sz w:val="24"/>
          <w:szCs w:val="24"/>
        </w:rPr>
        <w:t>обеспечивает:доступ</w:t>
      </w:r>
      <w:proofErr w:type="spellEnd"/>
      <w:r w:rsidRPr="00E04968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04968">
        <w:rPr>
          <w:color w:val="000000"/>
          <w:sz w:val="24"/>
          <w:szCs w:val="24"/>
        </w:rPr>
        <w:t>кизданиям</w:t>
      </w:r>
      <w:proofErr w:type="spellEnd"/>
      <w:r w:rsidRPr="00E04968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04968">
        <w:rPr>
          <w:color w:val="000000"/>
          <w:sz w:val="24"/>
          <w:szCs w:val="24"/>
        </w:rPr>
        <w:t>ресурсам,указанным</w:t>
      </w:r>
      <w:proofErr w:type="spellEnd"/>
      <w:r w:rsidRPr="00E04968">
        <w:rPr>
          <w:color w:val="000000"/>
          <w:sz w:val="24"/>
          <w:szCs w:val="24"/>
        </w:rPr>
        <w:t xml:space="preserve"> в рабочих </w:t>
      </w:r>
      <w:proofErr w:type="spellStart"/>
      <w:r w:rsidRPr="00E04968">
        <w:rPr>
          <w:color w:val="000000"/>
          <w:sz w:val="24"/>
          <w:szCs w:val="24"/>
        </w:rPr>
        <w:t>программах;фиксацию</w:t>
      </w:r>
      <w:proofErr w:type="spellEnd"/>
      <w:r w:rsidRPr="00E04968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E04968">
        <w:rPr>
          <w:color w:val="000000"/>
          <w:sz w:val="24"/>
          <w:szCs w:val="24"/>
        </w:rPr>
        <w:t>аттестациии</w:t>
      </w:r>
      <w:proofErr w:type="spellEnd"/>
      <w:r w:rsidRPr="00E04968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04968">
        <w:rPr>
          <w:color w:val="000000"/>
          <w:sz w:val="24"/>
          <w:szCs w:val="24"/>
        </w:rPr>
        <w:t>программы;проведение</w:t>
      </w:r>
      <w:proofErr w:type="spellEnd"/>
      <w:r w:rsidRPr="00E04968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04968">
        <w:rPr>
          <w:color w:val="000000"/>
          <w:sz w:val="24"/>
          <w:szCs w:val="24"/>
        </w:rPr>
        <w:t>реализациякоторых</w:t>
      </w:r>
      <w:proofErr w:type="spellEnd"/>
      <w:r w:rsidRPr="00E04968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04968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E04968">
        <w:rPr>
          <w:color w:val="000000"/>
          <w:sz w:val="24"/>
          <w:szCs w:val="24"/>
        </w:rPr>
        <w:t xml:space="preserve"> </w:t>
      </w:r>
      <w:proofErr w:type="spellStart"/>
      <w:r w:rsidRPr="00E04968">
        <w:rPr>
          <w:color w:val="000000"/>
          <w:sz w:val="24"/>
          <w:szCs w:val="24"/>
        </w:rPr>
        <w:t>технологий;формирование</w:t>
      </w:r>
      <w:proofErr w:type="spellEnd"/>
      <w:r w:rsidRPr="00E04968">
        <w:rPr>
          <w:color w:val="000000"/>
          <w:sz w:val="24"/>
          <w:szCs w:val="24"/>
        </w:rPr>
        <w:t xml:space="preserve"> электронного </w:t>
      </w:r>
      <w:proofErr w:type="spellStart"/>
      <w:r w:rsidRPr="00E04968">
        <w:rPr>
          <w:color w:val="000000"/>
          <w:sz w:val="24"/>
          <w:szCs w:val="24"/>
        </w:rPr>
        <w:t>портфолио</w:t>
      </w:r>
      <w:proofErr w:type="spellEnd"/>
      <w:r w:rsidRPr="00E04968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E04968">
        <w:rPr>
          <w:color w:val="000000"/>
          <w:sz w:val="24"/>
          <w:szCs w:val="24"/>
        </w:rPr>
        <w:t>сохранениеработ</w:t>
      </w:r>
      <w:proofErr w:type="spellEnd"/>
      <w:r w:rsidRPr="00E04968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E04968">
        <w:rPr>
          <w:color w:val="000000"/>
          <w:sz w:val="24"/>
          <w:szCs w:val="24"/>
        </w:rPr>
        <w:t>участниковобразовательного</w:t>
      </w:r>
      <w:proofErr w:type="spellEnd"/>
      <w:r w:rsidRPr="00E04968">
        <w:rPr>
          <w:color w:val="000000"/>
          <w:sz w:val="24"/>
          <w:szCs w:val="24"/>
        </w:rPr>
        <w:t xml:space="preserve"> </w:t>
      </w:r>
      <w:proofErr w:type="spellStart"/>
      <w:r w:rsidRPr="00E04968">
        <w:rPr>
          <w:color w:val="000000"/>
          <w:sz w:val="24"/>
          <w:szCs w:val="24"/>
        </w:rPr>
        <w:t>процесса;взаимодействие</w:t>
      </w:r>
      <w:proofErr w:type="spellEnd"/>
      <w:r w:rsidRPr="00E04968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E04968">
        <w:rPr>
          <w:color w:val="000000"/>
          <w:sz w:val="24"/>
          <w:szCs w:val="24"/>
        </w:rPr>
        <w:t>числесинхронное</w:t>
      </w:r>
      <w:proofErr w:type="spellEnd"/>
      <w:r w:rsidRPr="00E04968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E04968" w:rsidRDefault="007F4B97" w:rsidP="00D067C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04968" w:rsidRDefault="008C04AA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04968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0496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E04968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04968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sz w:val="24"/>
          <w:szCs w:val="24"/>
        </w:rPr>
        <w:t>Для того чтобы успешно о</w:t>
      </w:r>
      <w:r w:rsidR="004E4DB2" w:rsidRPr="00E04968">
        <w:rPr>
          <w:sz w:val="24"/>
          <w:szCs w:val="24"/>
        </w:rPr>
        <w:t xml:space="preserve">своить </w:t>
      </w:r>
      <w:r w:rsidRPr="00E04968">
        <w:rPr>
          <w:sz w:val="24"/>
          <w:szCs w:val="24"/>
        </w:rPr>
        <w:t>дисциплин</w:t>
      </w:r>
      <w:r w:rsidR="004E4DB2" w:rsidRPr="00E04968">
        <w:rPr>
          <w:sz w:val="24"/>
          <w:szCs w:val="24"/>
        </w:rPr>
        <w:t>у</w:t>
      </w:r>
      <w:r w:rsidR="009528CA" w:rsidRPr="00E04968">
        <w:rPr>
          <w:bCs/>
          <w:sz w:val="24"/>
          <w:szCs w:val="24"/>
        </w:rPr>
        <w:t>«</w:t>
      </w:r>
      <w:r w:rsidR="008C04AA" w:rsidRPr="00E04968">
        <w:rPr>
          <w:sz w:val="24"/>
          <w:szCs w:val="24"/>
        </w:rPr>
        <w:t>Эффективный руководитель (практикум)</w:t>
      </w:r>
      <w:r w:rsidR="009528CA" w:rsidRPr="00E04968">
        <w:rPr>
          <w:bCs/>
          <w:sz w:val="24"/>
          <w:szCs w:val="24"/>
        </w:rPr>
        <w:t>»</w:t>
      </w:r>
      <w:r w:rsidRPr="00E04968">
        <w:rPr>
          <w:sz w:val="24"/>
          <w:szCs w:val="24"/>
        </w:rPr>
        <w:t>обучающиеся должны</w:t>
      </w:r>
      <w:r w:rsidRPr="00E04968">
        <w:rPr>
          <w:color w:val="000000"/>
          <w:sz w:val="24"/>
          <w:szCs w:val="24"/>
        </w:rPr>
        <w:t xml:space="preserve"> выполнить следующие </w:t>
      </w:r>
      <w:r w:rsidR="004E4DB2" w:rsidRPr="00E04968">
        <w:rPr>
          <w:color w:val="000000"/>
          <w:sz w:val="24"/>
          <w:szCs w:val="24"/>
        </w:rPr>
        <w:t xml:space="preserve">методические </w:t>
      </w:r>
      <w:r w:rsidRPr="00E04968">
        <w:rPr>
          <w:color w:val="000000"/>
          <w:sz w:val="24"/>
          <w:szCs w:val="24"/>
        </w:rPr>
        <w:t>указания</w:t>
      </w:r>
      <w:r w:rsidR="004E4DB2" w:rsidRPr="00E04968">
        <w:rPr>
          <w:color w:val="000000"/>
          <w:sz w:val="24"/>
          <w:szCs w:val="24"/>
        </w:rPr>
        <w:t>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04968">
        <w:rPr>
          <w:b/>
          <w:color w:val="000000"/>
          <w:sz w:val="24"/>
          <w:szCs w:val="24"/>
        </w:rPr>
        <w:t>лекционного типа</w:t>
      </w:r>
      <w:r w:rsidRPr="00E04968">
        <w:rPr>
          <w:color w:val="000000"/>
          <w:sz w:val="24"/>
          <w:szCs w:val="24"/>
        </w:rPr>
        <w:t>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04968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04968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E04968">
        <w:rPr>
          <w:color w:val="000000"/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04968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04968">
        <w:rPr>
          <w:b/>
          <w:color w:val="000000"/>
          <w:sz w:val="24"/>
          <w:szCs w:val="24"/>
        </w:rPr>
        <w:t>самостоятельной работы: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E04968">
        <w:rPr>
          <w:color w:val="000000"/>
          <w:sz w:val="24"/>
          <w:szCs w:val="24"/>
        </w:rPr>
        <w:t>работыс</w:t>
      </w:r>
      <w:proofErr w:type="spellEnd"/>
      <w:r w:rsidRPr="00E04968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04968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4968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04968">
        <w:rPr>
          <w:bCs/>
          <w:color w:val="000000"/>
          <w:sz w:val="24"/>
          <w:szCs w:val="24"/>
        </w:rPr>
        <w:t>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04968" w:rsidRDefault="007F4B97" w:rsidP="00D067C2">
      <w:pPr>
        <w:ind w:firstLine="709"/>
        <w:jc w:val="both"/>
        <w:rPr>
          <w:color w:val="000000"/>
          <w:sz w:val="24"/>
          <w:szCs w:val="24"/>
        </w:rPr>
      </w:pPr>
    </w:p>
    <w:p w:rsidR="009528CA" w:rsidRPr="00E04968" w:rsidRDefault="000875BF" w:rsidP="00D067C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04968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C04AA" w:rsidRPr="00E0496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0496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04968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04968">
        <w:rPr>
          <w:color w:val="000000"/>
          <w:sz w:val="24"/>
          <w:szCs w:val="24"/>
        </w:rPr>
        <w:t>Microsoft</w:t>
      </w:r>
      <w:proofErr w:type="spellEnd"/>
      <w:r w:rsidRPr="00E04968">
        <w:rPr>
          <w:color w:val="000000"/>
          <w:sz w:val="24"/>
          <w:szCs w:val="24"/>
        </w:rPr>
        <w:t xml:space="preserve"> </w:t>
      </w:r>
      <w:proofErr w:type="spellStart"/>
      <w:r w:rsidRPr="00E04968">
        <w:rPr>
          <w:color w:val="000000"/>
          <w:sz w:val="24"/>
          <w:szCs w:val="24"/>
        </w:rPr>
        <w:t>Power</w:t>
      </w:r>
      <w:proofErr w:type="spellEnd"/>
      <w:r w:rsidRPr="00E04968">
        <w:rPr>
          <w:color w:val="000000"/>
          <w:sz w:val="24"/>
          <w:szCs w:val="24"/>
        </w:rPr>
        <w:t xml:space="preserve"> </w:t>
      </w:r>
      <w:proofErr w:type="spellStart"/>
      <w:r w:rsidRPr="00E04968">
        <w:rPr>
          <w:color w:val="000000"/>
          <w:sz w:val="24"/>
          <w:szCs w:val="24"/>
        </w:rPr>
        <w:t>Point</w:t>
      </w:r>
      <w:proofErr w:type="spellEnd"/>
      <w:r w:rsidRPr="00E04968">
        <w:rPr>
          <w:color w:val="000000"/>
          <w:sz w:val="24"/>
          <w:szCs w:val="24"/>
        </w:rPr>
        <w:t>, видеоматериалов, слайдов.</w:t>
      </w:r>
    </w:p>
    <w:p w:rsidR="00A275E4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E04968">
        <w:rPr>
          <w:color w:val="000000"/>
          <w:sz w:val="24"/>
          <w:szCs w:val="24"/>
        </w:rPr>
        <w:t>часысамостоятельной</w:t>
      </w:r>
      <w:proofErr w:type="spellEnd"/>
      <w:r w:rsidRPr="00E04968">
        <w:rPr>
          <w:color w:val="000000"/>
          <w:sz w:val="24"/>
          <w:szCs w:val="24"/>
        </w:rPr>
        <w:t xml:space="preserve"> работы.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04968">
        <w:rPr>
          <w:color w:val="000000"/>
          <w:sz w:val="24"/>
          <w:szCs w:val="24"/>
        </w:rPr>
        <w:t>Moodle</w:t>
      </w:r>
      <w:proofErr w:type="spellEnd"/>
      <w:r w:rsidRPr="00E04968">
        <w:rPr>
          <w:color w:val="000000"/>
          <w:sz w:val="24"/>
          <w:szCs w:val="24"/>
        </w:rPr>
        <w:t>, обеспечивает: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lastRenderedPageBreak/>
        <w:t>•</w:t>
      </w:r>
      <w:r w:rsidRPr="00E04968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04968">
        <w:rPr>
          <w:color w:val="000000"/>
          <w:sz w:val="24"/>
          <w:szCs w:val="24"/>
        </w:rPr>
        <w:t xml:space="preserve">( </w:t>
      </w:r>
      <w:proofErr w:type="gramEnd"/>
      <w:r w:rsidRPr="00E04968">
        <w:rPr>
          <w:color w:val="000000"/>
          <w:sz w:val="24"/>
          <w:szCs w:val="24"/>
        </w:rPr>
        <w:t xml:space="preserve">ЭБС </w:t>
      </w:r>
      <w:proofErr w:type="spellStart"/>
      <w:r w:rsidRPr="00E04968">
        <w:rPr>
          <w:color w:val="000000"/>
          <w:sz w:val="24"/>
          <w:szCs w:val="24"/>
        </w:rPr>
        <w:t>IPRBooks</w:t>
      </w:r>
      <w:proofErr w:type="spellEnd"/>
      <w:r w:rsidR="00951F6B" w:rsidRPr="00E04968">
        <w:rPr>
          <w:color w:val="000000"/>
          <w:sz w:val="24"/>
          <w:szCs w:val="24"/>
        </w:rPr>
        <w:t xml:space="preserve">, </w:t>
      </w:r>
      <w:r w:rsidR="00951F6B" w:rsidRPr="00E04968">
        <w:rPr>
          <w:sz w:val="24"/>
          <w:szCs w:val="24"/>
        </w:rPr>
        <w:t xml:space="preserve">ЭБС </w:t>
      </w:r>
      <w:proofErr w:type="spellStart"/>
      <w:r w:rsidR="00951F6B" w:rsidRPr="00E04968">
        <w:rPr>
          <w:sz w:val="24"/>
          <w:szCs w:val="24"/>
        </w:rPr>
        <w:t>Юрайт</w:t>
      </w:r>
      <w:proofErr w:type="spellEnd"/>
      <w:r w:rsidRPr="00E04968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04968">
        <w:rPr>
          <w:color w:val="000000"/>
          <w:sz w:val="24"/>
          <w:szCs w:val="24"/>
        </w:rPr>
        <w:t>бакалавриата</w:t>
      </w:r>
      <w:proofErr w:type="spellEnd"/>
      <w:r w:rsidRPr="00E04968">
        <w:rPr>
          <w:color w:val="000000"/>
          <w:sz w:val="24"/>
          <w:szCs w:val="24"/>
        </w:rPr>
        <w:t>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E04968">
        <w:rPr>
          <w:color w:val="000000"/>
          <w:sz w:val="24"/>
          <w:szCs w:val="24"/>
        </w:rPr>
        <w:t>портфолио</w:t>
      </w:r>
      <w:proofErr w:type="spellEnd"/>
      <w:r w:rsidRPr="00E04968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04968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04968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E04968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E04968">
        <w:rPr>
          <w:color w:val="000000"/>
          <w:sz w:val="24"/>
          <w:szCs w:val="24"/>
        </w:rPr>
        <w:t>мультимедийных</w:t>
      </w:r>
      <w:proofErr w:type="spellEnd"/>
      <w:r w:rsidRPr="00E04968">
        <w:rPr>
          <w:color w:val="000000"/>
          <w:sz w:val="24"/>
          <w:szCs w:val="24"/>
        </w:rPr>
        <w:t xml:space="preserve"> материалов.</w:t>
      </w:r>
    </w:p>
    <w:p w:rsidR="008C04AA" w:rsidRPr="005D3E79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4968">
        <w:rPr>
          <w:color w:val="000000"/>
          <w:sz w:val="24"/>
          <w:szCs w:val="24"/>
        </w:rPr>
        <w:t>ПЕРЕЧЕНЬ</w:t>
      </w:r>
      <w:r w:rsidRPr="005D3E79">
        <w:rPr>
          <w:color w:val="000000"/>
          <w:sz w:val="24"/>
          <w:szCs w:val="24"/>
          <w:lang w:val="en-US"/>
        </w:rPr>
        <w:t xml:space="preserve"> </w:t>
      </w:r>
      <w:r w:rsidRPr="00E04968">
        <w:rPr>
          <w:color w:val="000000"/>
          <w:sz w:val="24"/>
          <w:szCs w:val="24"/>
        </w:rPr>
        <w:t>ПРОГРАММНОГО</w:t>
      </w:r>
      <w:r w:rsidRPr="005D3E79">
        <w:rPr>
          <w:color w:val="000000"/>
          <w:sz w:val="24"/>
          <w:szCs w:val="24"/>
          <w:lang w:val="en-US"/>
        </w:rPr>
        <w:t xml:space="preserve"> </w:t>
      </w:r>
      <w:r w:rsidRPr="00E04968">
        <w:rPr>
          <w:color w:val="000000"/>
          <w:sz w:val="24"/>
          <w:szCs w:val="24"/>
        </w:rPr>
        <w:t>ОБЕСПЕЧЕНИЯ</w:t>
      </w:r>
    </w:p>
    <w:p w:rsidR="008C04AA" w:rsidRPr="005D3E79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D3E79">
        <w:rPr>
          <w:color w:val="000000"/>
          <w:sz w:val="24"/>
          <w:szCs w:val="24"/>
          <w:lang w:val="en-US"/>
        </w:rPr>
        <w:t>•</w:t>
      </w:r>
      <w:r w:rsidRPr="005D3E79">
        <w:rPr>
          <w:color w:val="000000"/>
          <w:sz w:val="24"/>
          <w:szCs w:val="24"/>
          <w:lang w:val="en-US"/>
        </w:rPr>
        <w:tab/>
      </w:r>
      <w:proofErr w:type="spellStart"/>
      <w:r w:rsidRPr="00E04968">
        <w:rPr>
          <w:color w:val="000000"/>
          <w:sz w:val="24"/>
          <w:szCs w:val="24"/>
          <w:lang w:val="en-US"/>
        </w:rPr>
        <w:t>MicrosoftWindows</w:t>
      </w:r>
      <w:proofErr w:type="spellEnd"/>
      <w:r w:rsidRPr="005D3E79">
        <w:rPr>
          <w:color w:val="000000"/>
          <w:sz w:val="24"/>
          <w:szCs w:val="24"/>
          <w:lang w:val="en-US"/>
        </w:rPr>
        <w:t xml:space="preserve"> 10 </w:t>
      </w:r>
      <w:r w:rsidRPr="00E04968">
        <w:rPr>
          <w:color w:val="000000"/>
          <w:sz w:val="24"/>
          <w:szCs w:val="24"/>
          <w:lang w:val="en-US"/>
        </w:rPr>
        <w:t>Professional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4968">
        <w:rPr>
          <w:color w:val="000000"/>
          <w:sz w:val="24"/>
          <w:szCs w:val="24"/>
          <w:lang w:val="en-US"/>
        </w:rPr>
        <w:t>•</w:t>
      </w:r>
      <w:r w:rsidRPr="00E0496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04968">
        <w:rPr>
          <w:color w:val="000000"/>
          <w:sz w:val="24"/>
          <w:szCs w:val="24"/>
          <w:lang w:val="en-US"/>
        </w:rPr>
        <w:t>•</w:t>
      </w:r>
      <w:r w:rsidRPr="00E0496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C04AA" w:rsidRPr="005D3E79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D3E79">
        <w:rPr>
          <w:color w:val="000000"/>
          <w:sz w:val="24"/>
          <w:szCs w:val="24"/>
          <w:lang w:val="en-US"/>
        </w:rPr>
        <w:t>•</w:t>
      </w:r>
      <w:r w:rsidRPr="005D3E79">
        <w:rPr>
          <w:color w:val="000000"/>
          <w:sz w:val="24"/>
          <w:szCs w:val="24"/>
          <w:lang w:val="en-US"/>
        </w:rPr>
        <w:tab/>
      </w:r>
      <w:r w:rsidRPr="00E04968">
        <w:rPr>
          <w:bCs/>
          <w:sz w:val="24"/>
          <w:szCs w:val="24"/>
          <w:lang w:val="en-US"/>
        </w:rPr>
        <w:t>C</w:t>
      </w:r>
      <w:proofErr w:type="spellStart"/>
      <w:r w:rsidRPr="00E04968">
        <w:rPr>
          <w:bCs/>
          <w:sz w:val="24"/>
          <w:szCs w:val="24"/>
        </w:rPr>
        <w:t>вободно</w:t>
      </w:r>
      <w:proofErr w:type="spellEnd"/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распространяемый</w:t>
      </w:r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офисный</w:t>
      </w:r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пакет</w:t>
      </w:r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с</w:t>
      </w:r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открытым</w:t>
      </w:r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исходным</w:t>
      </w:r>
      <w:r w:rsidRPr="005D3E79">
        <w:rPr>
          <w:bCs/>
          <w:sz w:val="24"/>
          <w:szCs w:val="24"/>
          <w:lang w:val="en-US"/>
        </w:rPr>
        <w:t xml:space="preserve"> </w:t>
      </w:r>
      <w:r w:rsidRPr="00E04968">
        <w:rPr>
          <w:bCs/>
          <w:sz w:val="24"/>
          <w:szCs w:val="24"/>
        </w:rPr>
        <w:t>кодом</w:t>
      </w:r>
      <w:r w:rsidRPr="005D3E79">
        <w:rPr>
          <w:bCs/>
          <w:sz w:val="24"/>
          <w:szCs w:val="24"/>
          <w:lang w:val="en-US"/>
        </w:rPr>
        <w:t xml:space="preserve"> </w:t>
      </w:r>
      <w:proofErr w:type="spellStart"/>
      <w:r w:rsidRPr="005D3E79">
        <w:rPr>
          <w:bCs/>
          <w:sz w:val="24"/>
          <w:szCs w:val="24"/>
          <w:lang w:val="en-US"/>
        </w:rPr>
        <w:t>LibreOffice</w:t>
      </w:r>
      <w:proofErr w:type="spellEnd"/>
      <w:r w:rsidRPr="005D3E79">
        <w:rPr>
          <w:bCs/>
          <w:sz w:val="24"/>
          <w:szCs w:val="24"/>
          <w:lang w:val="en-US"/>
        </w:rPr>
        <w:t xml:space="preserve"> 6.0.3.2 Stable</w:t>
      </w:r>
    </w:p>
    <w:p w:rsidR="008C04AA" w:rsidRPr="00E04968" w:rsidRDefault="008C04AA" w:rsidP="008C04A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Антивирус Касперского</w:t>
      </w:r>
      <w:r w:rsidRPr="00E04968">
        <w:rPr>
          <w:color w:val="000000"/>
          <w:sz w:val="24"/>
          <w:szCs w:val="24"/>
        </w:rPr>
        <w:tab/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</w:r>
      <w:proofErr w:type="spellStart"/>
      <w:r w:rsidRPr="00E04968">
        <w:rPr>
          <w:color w:val="000000"/>
          <w:sz w:val="24"/>
          <w:szCs w:val="24"/>
        </w:rPr>
        <w:t>Cистема</w:t>
      </w:r>
      <w:proofErr w:type="spellEnd"/>
      <w:r w:rsidRPr="00E0496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04968">
        <w:rPr>
          <w:color w:val="000000"/>
          <w:sz w:val="24"/>
          <w:szCs w:val="24"/>
        </w:rPr>
        <w:t>Moodle</w:t>
      </w:r>
      <w:proofErr w:type="spellEnd"/>
      <w:r w:rsidRPr="00E04968">
        <w:rPr>
          <w:color w:val="000000"/>
          <w:sz w:val="24"/>
          <w:szCs w:val="24"/>
        </w:rPr>
        <w:t xml:space="preserve"> 3KL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ПЕРЕЧЕНЬ ИНФОРМАЦИОННЫХ СПРАВОЧНЫХ СИСТЕМ</w:t>
      </w:r>
    </w:p>
    <w:p w:rsidR="008C04AA" w:rsidRPr="00E04968" w:rsidRDefault="008C04AA" w:rsidP="008C04A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C04AA" w:rsidRPr="00E04968" w:rsidRDefault="008C04AA" w:rsidP="008C04A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color w:val="000000"/>
          <w:sz w:val="24"/>
          <w:szCs w:val="24"/>
        </w:rPr>
        <w:t>•</w:t>
      </w:r>
      <w:r w:rsidRPr="00E04968">
        <w:rPr>
          <w:color w:val="000000"/>
          <w:sz w:val="24"/>
          <w:szCs w:val="24"/>
        </w:rPr>
        <w:tab/>
        <w:t>Справочная правовая система «Гарант».</w:t>
      </w:r>
      <w:r w:rsidRPr="00E04968">
        <w:rPr>
          <w:color w:val="000000"/>
          <w:sz w:val="24"/>
          <w:szCs w:val="24"/>
        </w:rPr>
        <w:tab/>
      </w:r>
      <w:r w:rsidRPr="00E04968">
        <w:rPr>
          <w:color w:val="000000"/>
          <w:sz w:val="24"/>
          <w:szCs w:val="24"/>
        </w:rPr>
        <w:tab/>
      </w:r>
    </w:p>
    <w:p w:rsidR="00CF2B2F" w:rsidRPr="00E04968" w:rsidRDefault="00CF2B2F" w:rsidP="00D067C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E04968" w:rsidRDefault="00607E17" w:rsidP="00D067C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E04968">
        <w:rPr>
          <w:b/>
          <w:color w:val="000000"/>
          <w:sz w:val="24"/>
          <w:szCs w:val="24"/>
        </w:rPr>
        <w:t>1</w:t>
      </w:r>
      <w:r w:rsidR="008C04AA" w:rsidRPr="00E04968">
        <w:rPr>
          <w:b/>
          <w:color w:val="000000"/>
          <w:sz w:val="24"/>
          <w:szCs w:val="24"/>
        </w:rPr>
        <w:t>1</w:t>
      </w:r>
      <w:r w:rsidRPr="00E04968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E04968" w:rsidRDefault="00F322E1" w:rsidP="00D067C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04968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E04968">
        <w:rPr>
          <w:b/>
          <w:color w:val="000000"/>
          <w:sz w:val="24"/>
          <w:szCs w:val="24"/>
        </w:rPr>
        <w:t>«</w:t>
      </w:r>
      <w:r w:rsidR="008C04AA" w:rsidRPr="00E04968">
        <w:rPr>
          <w:sz w:val="24"/>
          <w:szCs w:val="24"/>
        </w:rPr>
        <w:t>Эффективный руководитель (практикум)</w:t>
      </w:r>
      <w:r w:rsidRPr="00E04968">
        <w:rPr>
          <w:b/>
          <w:color w:val="000000"/>
          <w:sz w:val="24"/>
          <w:szCs w:val="24"/>
        </w:rPr>
        <w:t>»</w:t>
      </w:r>
      <w:r w:rsidRPr="00E04968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C04AA" w:rsidRPr="00E04968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8C04AA" w:rsidRPr="00E04968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1. Для проведения лекционных занятий:</w:t>
      </w:r>
    </w:p>
    <w:p w:rsidR="008C04AA" w:rsidRPr="00E04968" w:rsidRDefault="008C04AA" w:rsidP="008C04AA">
      <w:pPr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</w:t>
      </w:r>
      <w:r w:rsidRPr="00E04968">
        <w:rPr>
          <w:sz w:val="24"/>
          <w:szCs w:val="24"/>
        </w:rPr>
        <w:lastRenderedPageBreak/>
        <w:t xml:space="preserve">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E04968">
        <w:rPr>
          <w:sz w:val="24"/>
          <w:szCs w:val="24"/>
        </w:rPr>
        <w:t>мультимедийный</w:t>
      </w:r>
      <w:proofErr w:type="spellEnd"/>
      <w:r w:rsidRPr="00E04968">
        <w:rPr>
          <w:sz w:val="24"/>
          <w:szCs w:val="24"/>
        </w:rPr>
        <w:t xml:space="preserve"> проектор, экран, кондиционер.     Операционная система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Windows</w:t>
      </w:r>
      <w:proofErr w:type="spellEnd"/>
      <w:r w:rsidRPr="00E04968">
        <w:rPr>
          <w:sz w:val="24"/>
          <w:szCs w:val="24"/>
        </w:rPr>
        <w:t xml:space="preserve"> 8, 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Professional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Base</w:t>
      </w:r>
      <w:proofErr w:type="spellEnd"/>
      <w:r w:rsidRPr="00E04968">
        <w:rPr>
          <w:sz w:val="24"/>
          <w:szCs w:val="24"/>
        </w:rPr>
        <w:t xml:space="preserve">,  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GIMP,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Academic</w:t>
      </w:r>
      <w:proofErr w:type="spellEnd"/>
      <w:r w:rsidRPr="00E04968">
        <w:rPr>
          <w:sz w:val="24"/>
          <w:szCs w:val="24"/>
        </w:rPr>
        <w:t xml:space="preserve">,  SAS® </w:t>
      </w:r>
      <w:proofErr w:type="spellStart"/>
      <w:r w:rsidRPr="00E04968">
        <w:rPr>
          <w:sz w:val="24"/>
          <w:szCs w:val="24"/>
        </w:rPr>
        <w:t>University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Edition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VirtualBox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Endpoint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"ЭБС ЮРАЙТ </w:t>
      </w:r>
      <w:hyperlink w:history="1">
        <w:r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E04968">
        <w:rPr>
          <w:sz w:val="24"/>
          <w:szCs w:val="24"/>
        </w:rPr>
        <w:t>.</w:t>
      </w:r>
    </w:p>
    <w:p w:rsidR="008C04AA" w:rsidRPr="00E04968" w:rsidRDefault="008C04AA" w:rsidP="008C04AA">
      <w:pPr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E04968">
        <w:rPr>
          <w:sz w:val="24"/>
          <w:szCs w:val="24"/>
        </w:rPr>
        <w:t>А.Файоля</w:t>
      </w:r>
      <w:proofErr w:type="spellEnd"/>
      <w:r w:rsidRPr="00E04968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E04968">
        <w:rPr>
          <w:sz w:val="24"/>
          <w:szCs w:val="24"/>
        </w:rPr>
        <w:t>Маслоу</w:t>
      </w:r>
      <w:proofErr w:type="spellEnd"/>
      <w:r w:rsidRPr="00E04968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2. Для проведения практических занятий: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3. Для проведения групповых и индивидуальных консультаций: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E04968">
        <w:rPr>
          <w:sz w:val="24"/>
          <w:szCs w:val="24"/>
        </w:rPr>
        <w:t>Линко</w:t>
      </w:r>
      <w:proofErr w:type="spellEnd"/>
      <w:r w:rsidRPr="00E04968">
        <w:rPr>
          <w:sz w:val="24"/>
          <w:szCs w:val="24"/>
        </w:rPr>
        <w:t xml:space="preserve"> V8.2, Операционная система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Windows</w:t>
      </w:r>
      <w:proofErr w:type="spellEnd"/>
      <w:r w:rsidRPr="00E04968">
        <w:rPr>
          <w:sz w:val="24"/>
          <w:szCs w:val="24"/>
        </w:rPr>
        <w:t xml:space="preserve"> XP, 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Professional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Base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Линко</w:t>
      </w:r>
      <w:proofErr w:type="spellEnd"/>
      <w:r w:rsidRPr="00E04968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PSPP, GIMP, 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Academic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VirtualBox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Endpoint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"ЭБС ЮРАЙТ </w:t>
      </w:r>
      <w:hyperlink w:history="1">
        <w:r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>4. Для самостоятельной работы: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E04968">
        <w:rPr>
          <w:sz w:val="24"/>
          <w:szCs w:val="24"/>
        </w:rPr>
        <w:t>шт</w:t>
      </w:r>
      <w:proofErr w:type="spellEnd"/>
      <w:r w:rsidRPr="00E04968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Windows</w:t>
      </w:r>
      <w:proofErr w:type="spellEnd"/>
      <w:r w:rsidRPr="00E04968">
        <w:rPr>
          <w:sz w:val="24"/>
          <w:szCs w:val="24"/>
        </w:rPr>
        <w:t xml:space="preserve"> 10, 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Professional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Base</w:t>
      </w:r>
      <w:proofErr w:type="spellEnd"/>
      <w:r w:rsidRPr="00E04968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E04968">
        <w:rPr>
          <w:sz w:val="24"/>
          <w:szCs w:val="24"/>
        </w:rPr>
        <w:t>MySQL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PSPP, GIMP, 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Academic</w:t>
      </w:r>
      <w:proofErr w:type="spellEnd"/>
      <w:r w:rsidRPr="00E04968">
        <w:rPr>
          <w:sz w:val="24"/>
          <w:szCs w:val="24"/>
        </w:rPr>
        <w:t xml:space="preserve">,  SAS® </w:t>
      </w:r>
      <w:proofErr w:type="spellStart"/>
      <w:r w:rsidRPr="00E04968">
        <w:rPr>
          <w:sz w:val="24"/>
          <w:szCs w:val="24"/>
        </w:rPr>
        <w:t>University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Edition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VirtualBox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Endpoint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» - режим доступа: </w:t>
      </w:r>
      <w:hyperlink r:id="rId11" w:history="1">
        <w:r w:rsidRPr="00E04968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E04968">
        <w:rPr>
          <w:sz w:val="24"/>
          <w:szCs w:val="24"/>
        </w:rPr>
        <w:t xml:space="preserve"> и «ЭБС ЮРАЙТ» - режим доступа: </w:t>
      </w:r>
      <w:hyperlink w:history="1">
        <w:r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E04968">
        <w:rPr>
          <w:sz w:val="24"/>
          <w:szCs w:val="24"/>
        </w:rPr>
        <w:t>.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E04968">
        <w:rPr>
          <w:sz w:val="24"/>
          <w:szCs w:val="24"/>
        </w:rPr>
        <w:t>шт</w:t>
      </w:r>
      <w:proofErr w:type="spellEnd"/>
      <w:r w:rsidRPr="00E04968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 и к глобальной сети </w:t>
      </w:r>
      <w:r w:rsidRPr="00E04968">
        <w:rPr>
          <w:sz w:val="24"/>
          <w:szCs w:val="24"/>
        </w:rPr>
        <w:lastRenderedPageBreak/>
        <w:t xml:space="preserve">Интернет с обеспечением доступа в электронную информационно-образовательную среду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E04968">
        <w:rPr>
          <w:sz w:val="24"/>
          <w:szCs w:val="24"/>
        </w:rPr>
        <w:t>мультимедийный</w:t>
      </w:r>
      <w:proofErr w:type="spellEnd"/>
      <w:r w:rsidRPr="00E04968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Windows</w:t>
      </w:r>
      <w:proofErr w:type="spellEnd"/>
      <w:r w:rsidRPr="00E04968">
        <w:rPr>
          <w:sz w:val="24"/>
          <w:szCs w:val="24"/>
        </w:rPr>
        <w:t xml:space="preserve"> XP, 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Professional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Endpoint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E04968">
        <w:rPr>
          <w:sz w:val="24"/>
          <w:szCs w:val="24"/>
        </w:rPr>
        <w:t>Traffic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Inspector</w:t>
      </w:r>
      <w:proofErr w:type="spellEnd"/>
      <w:r w:rsidRPr="00E04968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PSPP, GIMP,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Studio</w:t>
      </w:r>
      <w:proofErr w:type="spellEnd"/>
      <w:r w:rsidRPr="00E04968">
        <w:rPr>
          <w:sz w:val="24"/>
          <w:szCs w:val="24"/>
        </w:rPr>
        <w:t>; электронно-библиотечные системы «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» - режим доступа: </w:t>
      </w:r>
      <w:hyperlink r:id="rId12" w:history="1">
        <w:r w:rsidRPr="00E04968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E04968">
        <w:rPr>
          <w:sz w:val="24"/>
          <w:szCs w:val="24"/>
        </w:rPr>
        <w:t>.</w:t>
      </w:r>
    </w:p>
    <w:p w:rsidR="008C04AA" w:rsidRPr="00E04968" w:rsidRDefault="008C04AA" w:rsidP="008C04AA">
      <w:pPr>
        <w:ind w:firstLine="709"/>
        <w:jc w:val="both"/>
        <w:rPr>
          <w:sz w:val="24"/>
          <w:szCs w:val="24"/>
        </w:rPr>
      </w:pPr>
      <w:r w:rsidRPr="00E04968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E04968">
        <w:rPr>
          <w:sz w:val="24"/>
          <w:szCs w:val="24"/>
        </w:rPr>
        <w:t>шт</w:t>
      </w:r>
      <w:proofErr w:type="spellEnd"/>
      <w:proofErr w:type="gramEnd"/>
      <w:r w:rsidRPr="00E04968">
        <w:rPr>
          <w:sz w:val="24"/>
          <w:szCs w:val="24"/>
        </w:rPr>
        <w:t xml:space="preserve">), компьютеры (5 </w:t>
      </w:r>
      <w:proofErr w:type="spellStart"/>
      <w:r w:rsidRPr="00E04968">
        <w:rPr>
          <w:sz w:val="24"/>
          <w:szCs w:val="24"/>
        </w:rPr>
        <w:t>шт</w:t>
      </w:r>
      <w:proofErr w:type="spellEnd"/>
      <w:r w:rsidRPr="00E04968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E04968">
        <w:rPr>
          <w:sz w:val="24"/>
          <w:szCs w:val="24"/>
        </w:rPr>
        <w:t>ОмГА</w:t>
      </w:r>
      <w:proofErr w:type="spellEnd"/>
      <w:r w:rsidRPr="00E04968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Windows</w:t>
      </w:r>
      <w:proofErr w:type="spellEnd"/>
      <w:r w:rsidRPr="00E04968">
        <w:rPr>
          <w:sz w:val="24"/>
          <w:szCs w:val="24"/>
        </w:rPr>
        <w:t xml:space="preserve"> 10,  </w:t>
      </w:r>
      <w:proofErr w:type="spellStart"/>
      <w:r w:rsidRPr="00E04968">
        <w:rPr>
          <w:sz w:val="24"/>
          <w:szCs w:val="24"/>
        </w:rPr>
        <w:t>Microsoft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Professional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Plus</w:t>
      </w:r>
      <w:proofErr w:type="spellEnd"/>
      <w:r w:rsidRPr="00E04968">
        <w:rPr>
          <w:sz w:val="24"/>
          <w:szCs w:val="24"/>
        </w:rPr>
        <w:t xml:space="preserve"> 2007,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Writer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Calc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Impress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Draw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Math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LibreOffice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Base</w:t>
      </w:r>
      <w:proofErr w:type="spellEnd"/>
      <w:r w:rsidRPr="00E04968">
        <w:rPr>
          <w:sz w:val="24"/>
          <w:szCs w:val="24"/>
        </w:rPr>
        <w:t xml:space="preserve">,  </w:t>
      </w:r>
      <w:proofErr w:type="spellStart"/>
      <w:r w:rsidRPr="00E04968">
        <w:rPr>
          <w:sz w:val="24"/>
          <w:szCs w:val="24"/>
        </w:rPr>
        <w:t>NetBeans</w:t>
      </w:r>
      <w:proofErr w:type="spellEnd"/>
      <w:r w:rsidRPr="00E04968">
        <w:rPr>
          <w:sz w:val="24"/>
          <w:szCs w:val="24"/>
        </w:rPr>
        <w:t xml:space="preserve"> , </w:t>
      </w:r>
      <w:proofErr w:type="spellStart"/>
      <w:r w:rsidRPr="00E04968">
        <w:rPr>
          <w:sz w:val="24"/>
          <w:szCs w:val="24"/>
        </w:rPr>
        <w:t>RunaWFE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Moodle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BigBlueButton</w:t>
      </w:r>
      <w:proofErr w:type="spellEnd"/>
      <w:r w:rsidRPr="00E04968">
        <w:rPr>
          <w:sz w:val="24"/>
          <w:szCs w:val="24"/>
        </w:rPr>
        <w:t xml:space="preserve">, GIMP,  </w:t>
      </w:r>
      <w:proofErr w:type="spellStart"/>
      <w:r w:rsidRPr="00E04968">
        <w:rPr>
          <w:sz w:val="24"/>
          <w:szCs w:val="24"/>
        </w:rPr>
        <w:t>Inkscape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Scribus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Audacity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Avidemux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Deductor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Academic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Kaspersky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Endpoint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Security</w:t>
      </w:r>
      <w:proofErr w:type="spellEnd"/>
      <w:r w:rsidRPr="00E0496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04968">
        <w:rPr>
          <w:sz w:val="24"/>
          <w:szCs w:val="24"/>
        </w:rPr>
        <w:t>контент</w:t>
      </w:r>
      <w:proofErr w:type="spellEnd"/>
      <w:r w:rsidRPr="00E04968">
        <w:rPr>
          <w:sz w:val="24"/>
          <w:szCs w:val="24"/>
        </w:rPr>
        <w:t xml:space="preserve"> фильтрации </w:t>
      </w:r>
      <w:proofErr w:type="spellStart"/>
      <w:r w:rsidRPr="00E04968">
        <w:rPr>
          <w:sz w:val="24"/>
          <w:szCs w:val="24"/>
        </w:rPr>
        <w:t>SkyDNS</w:t>
      </w:r>
      <w:proofErr w:type="spellEnd"/>
      <w:r w:rsidRPr="00E04968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E04968">
        <w:rPr>
          <w:sz w:val="24"/>
          <w:szCs w:val="24"/>
        </w:rPr>
        <w:t>Traffic</w:t>
      </w:r>
      <w:proofErr w:type="spellEnd"/>
      <w:r w:rsidRPr="00E04968">
        <w:rPr>
          <w:sz w:val="24"/>
          <w:szCs w:val="24"/>
        </w:rPr>
        <w:t xml:space="preserve"> </w:t>
      </w:r>
      <w:proofErr w:type="spellStart"/>
      <w:r w:rsidRPr="00E04968">
        <w:rPr>
          <w:sz w:val="24"/>
          <w:szCs w:val="24"/>
        </w:rPr>
        <w:t>Inspector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</w:t>
      </w:r>
      <w:proofErr w:type="spellStart"/>
      <w:r w:rsidRPr="00E04968">
        <w:rPr>
          <w:sz w:val="24"/>
          <w:szCs w:val="24"/>
        </w:rPr>
        <w:t>IPRbooks</w:t>
      </w:r>
      <w:proofErr w:type="spellEnd"/>
      <w:r w:rsidRPr="00E04968">
        <w:rPr>
          <w:sz w:val="24"/>
          <w:szCs w:val="24"/>
        </w:rPr>
        <w:t xml:space="preserve">, </w:t>
      </w:r>
      <w:proofErr w:type="spellStart"/>
      <w:r w:rsidRPr="00E04968">
        <w:rPr>
          <w:sz w:val="24"/>
          <w:szCs w:val="24"/>
        </w:rPr>
        <w:t>Электронно</w:t>
      </w:r>
      <w:proofErr w:type="spellEnd"/>
      <w:r w:rsidRPr="00E04968">
        <w:rPr>
          <w:sz w:val="24"/>
          <w:szCs w:val="24"/>
        </w:rPr>
        <w:t xml:space="preserve"> библиотечная система "ЭБС ЮРАЙТ </w:t>
      </w:r>
    </w:p>
    <w:p w:rsidR="008C04AA" w:rsidRPr="00E04968" w:rsidRDefault="00BE2AC2" w:rsidP="008C04A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8C04AA" w:rsidRPr="00E04968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8C04AA" w:rsidRPr="00E04968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8C04AA" w:rsidRPr="00E04968">
        <w:rPr>
          <w:sz w:val="24"/>
          <w:szCs w:val="24"/>
        </w:rPr>
        <w:t xml:space="preserve"> САБ ИРБИС 64.</w:t>
      </w:r>
      <w:r w:rsidR="008C04AA" w:rsidRPr="00E04968">
        <w:rPr>
          <w:sz w:val="24"/>
          <w:szCs w:val="24"/>
        </w:rPr>
        <w:tab/>
      </w:r>
    </w:p>
    <w:p w:rsidR="008C04AA" w:rsidRPr="00E04968" w:rsidRDefault="008C04AA" w:rsidP="008C04AA">
      <w:pPr>
        <w:jc w:val="both"/>
        <w:rPr>
          <w:sz w:val="24"/>
          <w:szCs w:val="24"/>
        </w:rPr>
      </w:pPr>
    </w:p>
    <w:p w:rsidR="008C04AA" w:rsidRPr="00E04968" w:rsidRDefault="008C04AA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E04968" w:rsidRDefault="00FA5C55" w:rsidP="008C04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E049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0E" w:rsidRDefault="00A2750E" w:rsidP="00160BC1">
      <w:r>
        <w:separator/>
      </w:r>
    </w:p>
  </w:endnote>
  <w:endnote w:type="continuationSeparator" w:id="1">
    <w:p w:rsidR="00A2750E" w:rsidRDefault="00A2750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0E" w:rsidRDefault="00A2750E" w:rsidP="00160BC1">
      <w:r>
        <w:separator/>
      </w:r>
    </w:p>
  </w:footnote>
  <w:footnote w:type="continuationSeparator" w:id="1">
    <w:p w:rsidR="00A2750E" w:rsidRDefault="00A2750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2519"/>
    <w:multiLevelType w:val="hybridMultilevel"/>
    <w:tmpl w:val="D966A0EC"/>
    <w:lvl w:ilvl="0" w:tplc="041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33672"/>
    <w:multiLevelType w:val="hybridMultilevel"/>
    <w:tmpl w:val="B1741D9C"/>
    <w:lvl w:ilvl="0" w:tplc="30E8BE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D3225"/>
    <w:multiLevelType w:val="hybridMultilevel"/>
    <w:tmpl w:val="17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02D93"/>
    <w:multiLevelType w:val="hybridMultilevel"/>
    <w:tmpl w:val="58DC4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F7A83"/>
    <w:multiLevelType w:val="hybridMultilevel"/>
    <w:tmpl w:val="784EB712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DEC0B47"/>
    <w:multiLevelType w:val="hybridMultilevel"/>
    <w:tmpl w:val="8EF84DB2"/>
    <w:lvl w:ilvl="0" w:tplc="03425D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B2D9F"/>
    <w:multiLevelType w:val="hybridMultilevel"/>
    <w:tmpl w:val="DBD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0549F"/>
    <w:multiLevelType w:val="hybridMultilevel"/>
    <w:tmpl w:val="55D09E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051538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6"/>
  </w:num>
  <w:num w:numId="5">
    <w:abstractNumId w:val="4"/>
  </w:num>
  <w:num w:numId="6">
    <w:abstractNumId w:val="8"/>
  </w:num>
  <w:num w:numId="7">
    <w:abstractNumId w:val="18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1"/>
  </w:num>
  <w:num w:numId="18">
    <w:abstractNumId w:val="9"/>
  </w:num>
  <w:num w:numId="19">
    <w:abstractNumId w:val="12"/>
  </w:num>
  <w:num w:numId="20">
    <w:abstractNumId w:val="10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29D1"/>
    <w:rsid w:val="00023C2D"/>
    <w:rsid w:val="00027D2C"/>
    <w:rsid w:val="00027E5B"/>
    <w:rsid w:val="00030C64"/>
    <w:rsid w:val="00037461"/>
    <w:rsid w:val="000470C7"/>
    <w:rsid w:val="00051AEE"/>
    <w:rsid w:val="00052A63"/>
    <w:rsid w:val="00057C90"/>
    <w:rsid w:val="00060A01"/>
    <w:rsid w:val="00064AA9"/>
    <w:rsid w:val="00066B8C"/>
    <w:rsid w:val="000835F5"/>
    <w:rsid w:val="000875BF"/>
    <w:rsid w:val="000911D1"/>
    <w:rsid w:val="000955D6"/>
    <w:rsid w:val="000A2BBB"/>
    <w:rsid w:val="000A4FAC"/>
    <w:rsid w:val="000B1331"/>
    <w:rsid w:val="000B40A9"/>
    <w:rsid w:val="000B7795"/>
    <w:rsid w:val="000C4546"/>
    <w:rsid w:val="000D07C6"/>
    <w:rsid w:val="000D198A"/>
    <w:rsid w:val="000D4429"/>
    <w:rsid w:val="000D6DE5"/>
    <w:rsid w:val="000E219C"/>
    <w:rsid w:val="000E37E9"/>
    <w:rsid w:val="000E5665"/>
    <w:rsid w:val="000F37FC"/>
    <w:rsid w:val="00102E02"/>
    <w:rsid w:val="00104A75"/>
    <w:rsid w:val="00104D6F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3DB5"/>
    <w:rsid w:val="00184F65"/>
    <w:rsid w:val="001871AA"/>
    <w:rsid w:val="001A35FC"/>
    <w:rsid w:val="001A6533"/>
    <w:rsid w:val="001C4984"/>
    <w:rsid w:val="001C4FED"/>
    <w:rsid w:val="001C6305"/>
    <w:rsid w:val="001C7DCC"/>
    <w:rsid w:val="001D7E91"/>
    <w:rsid w:val="001E444F"/>
    <w:rsid w:val="001E47B6"/>
    <w:rsid w:val="001F11DE"/>
    <w:rsid w:val="001F1761"/>
    <w:rsid w:val="001F3561"/>
    <w:rsid w:val="00201433"/>
    <w:rsid w:val="00207E2E"/>
    <w:rsid w:val="00207FB7"/>
    <w:rsid w:val="00210230"/>
    <w:rsid w:val="00211C1B"/>
    <w:rsid w:val="00216E76"/>
    <w:rsid w:val="00240A81"/>
    <w:rsid w:val="00245199"/>
    <w:rsid w:val="0024590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16F61"/>
    <w:rsid w:val="0032166A"/>
    <w:rsid w:val="00330957"/>
    <w:rsid w:val="0033546E"/>
    <w:rsid w:val="00343448"/>
    <w:rsid w:val="00355C7E"/>
    <w:rsid w:val="003618C2"/>
    <w:rsid w:val="00362C4B"/>
    <w:rsid w:val="00363097"/>
    <w:rsid w:val="00365758"/>
    <w:rsid w:val="003668E3"/>
    <w:rsid w:val="0037144E"/>
    <w:rsid w:val="00382414"/>
    <w:rsid w:val="00390B62"/>
    <w:rsid w:val="00393DA8"/>
    <w:rsid w:val="003A3494"/>
    <w:rsid w:val="003A3A15"/>
    <w:rsid w:val="003A57B5"/>
    <w:rsid w:val="003A6FB0"/>
    <w:rsid w:val="003A71E4"/>
    <w:rsid w:val="003B7F71"/>
    <w:rsid w:val="003D26ED"/>
    <w:rsid w:val="003D47C6"/>
    <w:rsid w:val="003E17A7"/>
    <w:rsid w:val="003E69A4"/>
    <w:rsid w:val="00400491"/>
    <w:rsid w:val="004032FE"/>
    <w:rsid w:val="0040356D"/>
    <w:rsid w:val="00407242"/>
    <w:rsid w:val="00407404"/>
    <w:rsid w:val="004110F5"/>
    <w:rsid w:val="00424978"/>
    <w:rsid w:val="00435249"/>
    <w:rsid w:val="00452E61"/>
    <w:rsid w:val="0045729D"/>
    <w:rsid w:val="004622AE"/>
    <w:rsid w:val="0046365B"/>
    <w:rsid w:val="004717AF"/>
    <w:rsid w:val="0047224A"/>
    <w:rsid w:val="0047572F"/>
    <w:rsid w:val="00475736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7F7"/>
    <w:rsid w:val="004E3D82"/>
    <w:rsid w:val="004E4CD6"/>
    <w:rsid w:val="004E4DB2"/>
    <w:rsid w:val="004E62F1"/>
    <w:rsid w:val="004E753A"/>
    <w:rsid w:val="004F3C72"/>
    <w:rsid w:val="004F6DE0"/>
    <w:rsid w:val="00516F43"/>
    <w:rsid w:val="005362E6"/>
    <w:rsid w:val="00537A62"/>
    <w:rsid w:val="00540F31"/>
    <w:rsid w:val="005460C2"/>
    <w:rsid w:val="00546B7D"/>
    <w:rsid w:val="005569EC"/>
    <w:rsid w:val="00560DFB"/>
    <w:rsid w:val="00563C09"/>
    <w:rsid w:val="00565480"/>
    <w:rsid w:val="005669CB"/>
    <w:rsid w:val="00570C40"/>
    <w:rsid w:val="00572F9F"/>
    <w:rsid w:val="00573F22"/>
    <w:rsid w:val="005816EA"/>
    <w:rsid w:val="00582969"/>
    <w:rsid w:val="00583C2E"/>
    <w:rsid w:val="00584FE8"/>
    <w:rsid w:val="00586FAD"/>
    <w:rsid w:val="00587684"/>
    <w:rsid w:val="005915BA"/>
    <w:rsid w:val="00591B36"/>
    <w:rsid w:val="005A28FC"/>
    <w:rsid w:val="005A28FF"/>
    <w:rsid w:val="005A7240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D3E79"/>
    <w:rsid w:val="005E2CC5"/>
    <w:rsid w:val="005F2349"/>
    <w:rsid w:val="006000AE"/>
    <w:rsid w:val="00601DA7"/>
    <w:rsid w:val="00602FED"/>
    <w:rsid w:val="006044B4"/>
    <w:rsid w:val="00604AD8"/>
    <w:rsid w:val="00607E17"/>
    <w:rsid w:val="006118F6"/>
    <w:rsid w:val="00612433"/>
    <w:rsid w:val="0062468B"/>
    <w:rsid w:val="00624E28"/>
    <w:rsid w:val="00641D51"/>
    <w:rsid w:val="00642A2F"/>
    <w:rsid w:val="006439F4"/>
    <w:rsid w:val="00650FFB"/>
    <w:rsid w:val="0065230C"/>
    <w:rsid w:val="0065477D"/>
    <w:rsid w:val="0065606F"/>
    <w:rsid w:val="00656AC4"/>
    <w:rsid w:val="00662161"/>
    <w:rsid w:val="00670746"/>
    <w:rsid w:val="006724BA"/>
    <w:rsid w:val="00676914"/>
    <w:rsid w:val="006777BC"/>
    <w:rsid w:val="00687A0C"/>
    <w:rsid w:val="00687B3A"/>
    <w:rsid w:val="00692DD7"/>
    <w:rsid w:val="006951F4"/>
    <w:rsid w:val="006B04A9"/>
    <w:rsid w:val="006B0CA3"/>
    <w:rsid w:val="006D108C"/>
    <w:rsid w:val="006D15B6"/>
    <w:rsid w:val="006D166C"/>
    <w:rsid w:val="006D6805"/>
    <w:rsid w:val="006E5C19"/>
    <w:rsid w:val="00701FA0"/>
    <w:rsid w:val="007033D9"/>
    <w:rsid w:val="00705814"/>
    <w:rsid w:val="00705FB5"/>
    <w:rsid w:val="007066B1"/>
    <w:rsid w:val="00713D44"/>
    <w:rsid w:val="00714DC0"/>
    <w:rsid w:val="007321CB"/>
    <w:rsid w:val="007327FE"/>
    <w:rsid w:val="007346CF"/>
    <w:rsid w:val="00741442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5FEA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4234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2BA"/>
    <w:rsid w:val="00823333"/>
    <w:rsid w:val="00823E5A"/>
    <w:rsid w:val="0082528C"/>
    <w:rsid w:val="008255DD"/>
    <w:rsid w:val="00827A34"/>
    <w:rsid w:val="008423FF"/>
    <w:rsid w:val="00850802"/>
    <w:rsid w:val="0085330F"/>
    <w:rsid w:val="00857FC8"/>
    <w:rsid w:val="00862DA8"/>
    <w:rsid w:val="0086651C"/>
    <w:rsid w:val="0088272E"/>
    <w:rsid w:val="008B28C8"/>
    <w:rsid w:val="008B3964"/>
    <w:rsid w:val="008B4DFF"/>
    <w:rsid w:val="008B6331"/>
    <w:rsid w:val="008C04AA"/>
    <w:rsid w:val="008C2C8C"/>
    <w:rsid w:val="008C79B8"/>
    <w:rsid w:val="008E14EF"/>
    <w:rsid w:val="008E5E59"/>
    <w:rsid w:val="00904D0C"/>
    <w:rsid w:val="00911C80"/>
    <w:rsid w:val="00920199"/>
    <w:rsid w:val="00921868"/>
    <w:rsid w:val="0093611B"/>
    <w:rsid w:val="0094149E"/>
    <w:rsid w:val="00941875"/>
    <w:rsid w:val="0094721D"/>
    <w:rsid w:val="00951F6B"/>
    <w:rsid w:val="009528CA"/>
    <w:rsid w:val="00954E45"/>
    <w:rsid w:val="009606D0"/>
    <w:rsid w:val="0096215A"/>
    <w:rsid w:val="00965998"/>
    <w:rsid w:val="00965AA6"/>
    <w:rsid w:val="00994B27"/>
    <w:rsid w:val="009B3629"/>
    <w:rsid w:val="009B76A9"/>
    <w:rsid w:val="009E2A23"/>
    <w:rsid w:val="009E35D2"/>
    <w:rsid w:val="009F4070"/>
    <w:rsid w:val="00A0586C"/>
    <w:rsid w:val="00A127B4"/>
    <w:rsid w:val="00A17320"/>
    <w:rsid w:val="00A2750E"/>
    <w:rsid w:val="00A275E4"/>
    <w:rsid w:val="00A32A5F"/>
    <w:rsid w:val="00A44F9E"/>
    <w:rsid w:val="00A54637"/>
    <w:rsid w:val="00A567CD"/>
    <w:rsid w:val="00A57A33"/>
    <w:rsid w:val="00A61050"/>
    <w:rsid w:val="00A62C3C"/>
    <w:rsid w:val="00A63D90"/>
    <w:rsid w:val="00A75675"/>
    <w:rsid w:val="00A76E53"/>
    <w:rsid w:val="00A83EBD"/>
    <w:rsid w:val="00A934E0"/>
    <w:rsid w:val="00A9607B"/>
    <w:rsid w:val="00A96C48"/>
    <w:rsid w:val="00AA2A29"/>
    <w:rsid w:val="00AA34A6"/>
    <w:rsid w:val="00AB2091"/>
    <w:rsid w:val="00AB2312"/>
    <w:rsid w:val="00AC21B7"/>
    <w:rsid w:val="00AD0669"/>
    <w:rsid w:val="00AD208A"/>
    <w:rsid w:val="00AD4A3C"/>
    <w:rsid w:val="00AE3177"/>
    <w:rsid w:val="00AE7DC0"/>
    <w:rsid w:val="00AF61EB"/>
    <w:rsid w:val="00B129E4"/>
    <w:rsid w:val="00B14050"/>
    <w:rsid w:val="00B30DA3"/>
    <w:rsid w:val="00B43F9B"/>
    <w:rsid w:val="00B44FF6"/>
    <w:rsid w:val="00B5162B"/>
    <w:rsid w:val="00B5209B"/>
    <w:rsid w:val="00B542D4"/>
    <w:rsid w:val="00B54421"/>
    <w:rsid w:val="00B60809"/>
    <w:rsid w:val="00B642B8"/>
    <w:rsid w:val="00B71396"/>
    <w:rsid w:val="00B724B8"/>
    <w:rsid w:val="00B7374B"/>
    <w:rsid w:val="00B817E2"/>
    <w:rsid w:val="00BA546F"/>
    <w:rsid w:val="00BB6C9A"/>
    <w:rsid w:val="00BB70FB"/>
    <w:rsid w:val="00BC642C"/>
    <w:rsid w:val="00BD7BBD"/>
    <w:rsid w:val="00BE023D"/>
    <w:rsid w:val="00BE2AC2"/>
    <w:rsid w:val="00BE3E0A"/>
    <w:rsid w:val="00BF0CD8"/>
    <w:rsid w:val="00BF22FC"/>
    <w:rsid w:val="00BF5179"/>
    <w:rsid w:val="00C00DA5"/>
    <w:rsid w:val="00C1245E"/>
    <w:rsid w:val="00C228C5"/>
    <w:rsid w:val="00C24EA8"/>
    <w:rsid w:val="00C26026"/>
    <w:rsid w:val="00C32B05"/>
    <w:rsid w:val="00C33468"/>
    <w:rsid w:val="00C3475E"/>
    <w:rsid w:val="00C40C06"/>
    <w:rsid w:val="00C55E91"/>
    <w:rsid w:val="00C62302"/>
    <w:rsid w:val="00C70CA1"/>
    <w:rsid w:val="00C72F07"/>
    <w:rsid w:val="00C75345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3729"/>
    <w:rsid w:val="00CF6292"/>
    <w:rsid w:val="00CF6B12"/>
    <w:rsid w:val="00D02EB8"/>
    <w:rsid w:val="00D067C2"/>
    <w:rsid w:val="00D11CD5"/>
    <w:rsid w:val="00D152E4"/>
    <w:rsid w:val="00D1753D"/>
    <w:rsid w:val="00D23EFA"/>
    <w:rsid w:val="00D34B66"/>
    <w:rsid w:val="00D41BEB"/>
    <w:rsid w:val="00D44188"/>
    <w:rsid w:val="00D443FF"/>
    <w:rsid w:val="00D548B8"/>
    <w:rsid w:val="00D63339"/>
    <w:rsid w:val="00D74CFC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A5580"/>
    <w:rsid w:val="00DB08E2"/>
    <w:rsid w:val="00DB0A35"/>
    <w:rsid w:val="00DB228F"/>
    <w:rsid w:val="00DB2630"/>
    <w:rsid w:val="00DC5F73"/>
    <w:rsid w:val="00DC6660"/>
    <w:rsid w:val="00DD03B9"/>
    <w:rsid w:val="00DD5B86"/>
    <w:rsid w:val="00DD6EB4"/>
    <w:rsid w:val="00DE38F3"/>
    <w:rsid w:val="00DF1076"/>
    <w:rsid w:val="00DF26AA"/>
    <w:rsid w:val="00DF7ED6"/>
    <w:rsid w:val="00E02CDE"/>
    <w:rsid w:val="00E04968"/>
    <w:rsid w:val="00E11452"/>
    <w:rsid w:val="00E31884"/>
    <w:rsid w:val="00E36481"/>
    <w:rsid w:val="00E42AED"/>
    <w:rsid w:val="00E4451A"/>
    <w:rsid w:val="00E55B79"/>
    <w:rsid w:val="00E5713A"/>
    <w:rsid w:val="00E72419"/>
    <w:rsid w:val="00E72975"/>
    <w:rsid w:val="00E7465A"/>
    <w:rsid w:val="00E81007"/>
    <w:rsid w:val="00E87776"/>
    <w:rsid w:val="00E9119D"/>
    <w:rsid w:val="00E92238"/>
    <w:rsid w:val="00E93565"/>
    <w:rsid w:val="00EA206F"/>
    <w:rsid w:val="00EA3690"/>
    <w:rsid w:val="00EB0E73"/>
    <w:rsid w:val="00EC1C85"/>
    <w:rsid w:val="00ED28E4"/>
    <w:rsid w:val="00ED6728"/>
    <w:rsid w:val="00ED789C"/>
    <w:rsid w:val="00EE165B"/>
    <w:rsid w:val="00EE2B30"/>
    <w:rsid w:val="00EE4D57"/>
    <w:rsid w:val="00F00B76"/>
    <w:rsid w:val="00F06F17"/>
    <w:rsid w:val="00F10AB0"/>
    <w:rsid w:val="00F12BBC"/>
    <w:rsid w:val="00F226CA"/>
    <w:rsid w:val="00F239D1"/>
    <w:rsid w:val="00F267B7"/>
    <w:rsid w:val="00F3067C"/>
    <w:rsid w:val="00F322E1"/>
    <w:rsid w:val="00F342F7"/>
    <w:rsid w:val="00F40FEC"/>
    <w:rsid w:val="00F42549"/>
    <w:rsid w:val="00F55100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05CA"/>
    <w:rsid w:val="00FC20A5"/>
    <w:rsid w:val="00FC306B"/>
    <w:rsid w:val="00FC427F"/>
    <w:rsid w:val="00FD5C31"/>
    <w:rsid w:val="00FD659B"/>
    <w:rsid w:val="00FD6763"/>
    <w:rsid w:val="00FE1F73"/>
    <w:rsid w:val="00FE355F"/>
    <w:rsid w:val="00FE556E"/>
    <w:rsid w:val="00FF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556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569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278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29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289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16D8-2596-430F-8A51-B398D1BD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6452</Words>
  <Characters>36781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43147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http://www.iprbookshop.ru/82959.html</vt:lpwstr>
      </vt:variant>
      <vt:variant>
        <vt:lpwstr/>
      </vt:variant>
      <vt:variant>
        <vt:i4>4980830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http://www.iprbookshop.ru/82891.html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http://www.iprbookshop.ru/82788.html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2018-12-10T04:40:00Z</cp:lastPrinted>
  <dcterms:created xsi:type="dcterms:W3CDTF">2021-01-16T14:41:00Z</dcterms:created>
  <dcterms:modified xsi:type="dcterms:W3CDTF">2023-06-05T04:53:00Z</dcterms:modified>
</cp:coreProperties>
</file>